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pPr w:leftFromText="141" w:rightFromText="141" w:vertAnchor="text" w:horzAnchor="margin" w:tblpXSpec="center" w:tblpY="-228"/>
        <w:tblW w:w="9710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 w:rsidR="00410816" w14:paraId="4FA270D5" w14:textId="77777777" w:rsidTr="00E226B1">
        <w:trPr>
          <w:trHeight w:val="1132"/>
          <w:jc w:val="center"/>
        </w:trPr>
        <w:tc>
          <w:tcPr>
            <w:tcW w:w="9710" w:type="dxa"/>
            <w:shd w:val="clear" w:color="auto" w:fill="auto"/>
          </w:tcPr>
          <w:p w14:paraId="5E702CA1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color w:val="002060"/>
              </w:rPr>
            </w:pPr>
          </w:p>
          <w:p w14:paraId="106CF5C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3F1EB28F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</w:p>
          <w:p w14:paraId="7F1B40B6" w14:textId="1FF0AAE7" w:rsidR="003B3162" w:rsidRPr="00625C49" w:rsidRDefault="00FB00C6" w:rsidP="00E226B1">
            <w:pPr>
              <w:pStyle w:val="Corpsdetexte"/>
              <w:tabs>
                <w:tab w:val="center" w:pos="3389"/>
              </w:tabs>
              <w:ind w:left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 wp14:anchorId="0DCBD6AE" wp14:editId="4E8A050D">
                  <wp:simplePos x="0" y="0"/>
                  <wp:positionH relativeFrom="column">
                    <wp:posOffset>-121920</wp:posOffset>
                  </wp:positionH>
                  <wp:positionV relativeFrom="paragraph">
                    <wp:posOffset>-104140</wp:posOffset>
                  </wp:positionV>
                  <wp:extent cx="1705610" cy="1366520"/>
                  <wp:effectExtent l="0" t="0" r="0" b="0"/>
                  <wp:wrapTight wrapText="bothSides">
                    <wp:wrapPolygon edited="0">
                      <wp:start x="0" y="0"/>
                      <wp:lineTo x="0" y="21379"/>
                      <wp:lineTo x="21471" y="21379"/>
                      <wp:lineTo x="21471" y="0"/>
                      <wp:lineTo x="0" y="0"/>
                    </wp:wrapPolygon>
                  </wp:wrapTight>
                  <wp:docPr id="9" name="Image 2" descr="PREF_region_Ile_de_France_RV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PREF_region_Ile_de_France_RV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610" cy="1366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B3162" w:rsidRPr="00625C49">
              <w:rPr>
                <w:rFonts w:ascii="Marianne" w:hAnsi="Marianne"/>
                <w:b w:val="0"/>
                <w:sz w:val="22"/>
              </w:rPr>
              <w:t xml:space="preserve">Direction </w:t>
            </w:r>
            <w:r w:rsidR="003B3162">
              <w:rPr>
                <w:rFonts w:ascii="Marianne" w:hAnsi="Marianne"/>
                <w:b w:val="0"/>
                <w:sz w:val="22"/>
              </w:rPr>
              <w:t>r</w:t>
            </w:r>
            <w:r w:rsidR="003B3162" w:rsidRPr="00625C49">
              <w:rPr>
                <w:rFonts w:ascii="Marianne" w:hAnsi="Marianne"/>
                <w:b w:val="0"/>
                <w:sz w:val="22"/>
              </w:rPr>
              <w:t>égionale</w:t>
            </w:r>
          </w:p>
          <w:p w14:paraId="538E93E1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  <w:sz w:val="22"/>
              </w:rPr>
            </w:pPr>
            <w:r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10"/>
              </w:rPr>
              <w:t xml:space="preserve">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des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 xml:space="preserve"> affaires culturelles</w:t>
            </w:r>
          </w:p>
          <w:p w14:paraId="1FCC120E" w14:textId="77777777" w:rsidR="003B3162" w:rsidRPr="00625C49" w:rsidRDefault="003B3162" w:rsidP="00E226B1">
            <w:pPr>
              <w:pStyle w:val="Corpsdetexte"/>
              <w:tabs>
                <w:tab w:val="center" w:pos="3389"/>
              </w:tabs>
              <w:ind w:left="142" w:hanging="142"/>
              <w:jc w:val="right"/>
              <w:rPr>
                <w:rFonts w:ascii="Marianne" w:hAnsi="Marianne"/>
                <w:b w:val="0"/>
              </w:rPr>
            </w:pP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</w:t>
            </w:r>
            <w:r w:rsidRPr="00625C49">
              <w:rPr>
                <w:rFonts w:ascii="Marianne" w:hAnsi="Marianne"/>
                <w:b w:val="0"/>
                <w:sz w:val="22"/>
              </w:rPr>
              <w:tab/>
            </w:r>
            <w:r w:rsidRPr="00625C49">
              <w:rPr>
                <w:rFonts w:ascii="Marianne" w:hAnsi="Marianne"/>
                <w:b w:val="0"/>
                <w:sz w:val="22"/>
              </w:rPr>
              <w:tab/>
              <w:t xml:space="preserve">       </w:t>
            </w:r>
            <w:proofErr w:type="gramStart"/>
            <w:r w:rsidRPr="00625C49">
              <w:rPr>
                <w:rFonts w:ascii="Marianne" w:hAnsi="Marianne"/>
                <w:b w:val="0"/>
                <w:sz w:val="22"/>
              </w:rPr>
              <w:t>d’Île</w:t>
            </w:r>
            <w:proofErr w:type="gramEnd"/>
            <w:r w:rsidRPr="00625C49">
              <w:rPr>
                <w:rFonts w:ascii="Marianne" w:hAnsi="Marianne"/>
                <w:b w:val="0"/>
                <w:sz w:val="22"/>
              </w:rPr>
              <w:t>-de-France</w:t>
            </w:r>
          </w:p>
          <w:p w14:paraId="72DD6B77" w14:textId="77777777" w:rsidR="003B3162" w:rsidRPr="00625C49" w:rsidRDefault="003B3162" w:rsidP="00E226B1">
            <w:pPr>
              <w:pStyle w:val="Corpsdetexte"/>
              <w:spacing w:before="9"/>
              <w:jc w:val="center"/>
              <w:rPr>
                <w:rFonts w:ascii="Trebuchet MS" w:hAnsi="Trebuchet MS"/>
              </w:rPr>
            </w:pPr>
          </w:p>
          <w:p w14:paraId="33709FE7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2B33B83" w14:textId="784D5E3A" w:rsidR="003B3162" w:rsidRDefault="003B3162" w:rsidP="00E226B1">
            <w:pPr>
              <w:rPr>
                <w:sz w:val="24"/>
                <w:szCs w:val="24"/>
              </w:rPr>
            </w:pPr>
          </w:p>
          <w:p w14:paraId="4B24CAFC" w14:textId="77777777" w:rsidR="00E226B1" w:rsidRPr="001252AA" w:rsidRDefault="00E226B1" w:rsidP="00E226B1">
            <w:pPr>
              <w:rPr>
                <w:sz w:val="24"/>
                <w:szCs w:val="24"/>
              </w:rPr>
            </w:pPr>
          </w:p>
          <w:p w14:paraId="30FEB4DB" w14:textId="77777777" w:rsidR="003B3162" w:rsidRPr="001252AA" w:rsidRDefault="003B3162" w:rsidP="00E226B1">
            <w:pPr>
              <w:rPr>
                <w:sz w:val="24"/>
                <w:szCs w:val="24"/>
              </w:rPr>
            </w:pPr>
          </w:p>
          <w:p w14:paraId="098A6923" w14:textId="0998C470" w:rsidR="00E226B1" w:rsidRPr="00C613C9" w:rsidRDefault="00A24B4F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/>
                <w:caps/>
                <w:color w:val="002060"/>
                <w:sz w:val="28"/>
              </w:rPr>
            </w:pPr>
            <w:bookmarkStart w:id="0" w:name="_Hlk36820733"/>
            <w:bookmarkEnd w:id="0"/>
            <w:r>
              <w:rPr>
                <w:rFonts w:ascii="Marianne" w:hAnsi="Marianne"/>
                <w:b/>
                <w:caps/>
                <w:color w:val="002060"/>
                <w:sz w:val="28"/>
              </w:rPr>
              <w:t>PARIS (75)</w:t>
            </w:r>
          </w:p>
          <w:p w14:paraId="76BA3AA1" w14:textId="189F764D" w:rsidR="00E226B1" w:rsidRDefault="00EC05D9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DOMAINE DU </w:t>
            </w:r>
            <w:r w:rsidR="00A24B4F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PALAIS ROYAL</w:t>
            </w:r>
          </w:p>
          <w:p w14:paraId="27C9534A" w14:textId="4A0BAB89" w:rsidR="00A24B4F" w:rsidRDefault="009C1359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Accord-cadre n° 4 - </w:t>
            </w:r>
            <w:r w:rsidR="00A75B24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Maintenance </w:t>
            </w:r>
            <w:r w:rsidR="00EE457E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préventive et curative </w:t>
            </w:r>
            <w:r w:rsidR="00A75B24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s</w:t>
            </w:r>
            <w:r w:rsidR="00A24B4F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errurerie</w:t>
            </w:r>
          </w:p>
          <w:p w14:paraId="7825392A" w14:textId="74931A04" w:rsidR="00A75B24" w:rsidRPr="0021451E" w:rsidRDefault="00A75B24" w:rsidP="00E226B1">
            <w:pPr>
              <w:keepNext/>
              <w:pBdr>
                <w:top w:val="single" w:sz="12" w:space="1" w:color="002060"/>
                <w:left w:val="single" w:sz="12" w:space="0" w:color="002060"/>
                <w:bottom w:val="single" w:sz="12" w:space="26" w:color="002060"/>
                <w:right w:val="single" w:sz="12" w:space="4" w:color="002060"/>
              </w:pBdr>
              <w:spacing w:before="60"/>
              <w:ind w:right="142"/>
              <w:jc w:val="center"/>
              <w:outlineLvl w:val="8"/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</w:pP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(20</w:t>
            </w:r>
            <w:r w:rsidR="00C27B70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2</w:t>
            </w:r>
            <w:r w:rsidR="008B1A8E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6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 xml:space="preserve"> – 20</w:t>
            </w:r>
            <w:r w:rsidR="00C27B70"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29</w:t>
            </w:r>
            <w:r>
              <w:rPr>
                <w:rFonts w:ascii="Marianne" w:hAnsi="Marianne"/>
                <w:bCs/>
                <w:iCs/>
                <w:color w:val="002060"/>
                <w:sz w:val="28"/>
                <w:szCs w:val="28"/>
              </w:rPr>
              <w:t>)</w:t>
            </w:r>
          </w:p>
          <w:p w14:paraId="523D4500" w14:textId="77777777" w:rsid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</w:p>
          <w:p w14:paraId="138CEA05" w14:textId="1A11E84E" w:rsidR="00F059FF" w:rsidRPr="00F059FF" w:rsidRDefault="00F059FF" w:rsidP="00E226B1">
            <w:pPr>
              <w:tabs>
                <w:tab w:val="left" w:pos="4111"/>
              </w:tabs>
              <w:suppressAutoHyphens w:val="0"/>
              <w:contextualSpacing/>
              <w:jc w:val="center"/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</w:pP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ACCORD-CADRE </w:t>
            </w:r>
            <w:bookmarkStart w:id="1" w:name="_Hlk215074538"/>
            <w:r w:rsidR="00EE2B05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MONOATTRIBUTAIRE</w:t>
            </w:r>
            <w:bookmarkEnd w:id="1"/>
            <w:r w:rsidR="00EE2B05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 xml:space="preserve"> </w:t>
            </w:r>
            <w:r w:rsidRPr="00F059FF">
              <w:rPr>
                <w:rFonts w:ascii="Marianne" w:eastAsia="Calibri" w:hAnsi="Marianne" w:cs="Calibri"/>
                <w:b/>
                <w:color w:val="002060"/>
                <w:sz w:val="28"/>
                <w:szCs w:val="28"/>
              </w:rPr>
              <w:t>DE SERVICES A BONS DE COMMANDE</w:t>
            </w:r>
          </w:p>
          <w:p w14:paraId="1FFA6D34" w14:textId="77777777" w:rsidR="00F059FF" w:rsidRPr="00F059FF" w:rsidRDefault="00F059FF" w:rsidP="00E226B1">
            <w:pPr>
              <w:widowControl w:val="0"/>
              <w:tabs>
                <w:tab w:val="left" w:pos="4111"/>
              </w:tabs>
              <w:suppressAutoHyphens w:val="0"/>
              <w:autoSpaceDE w:val="0"/>
              <w:autoSpaceDN w:val="0"/>
              <w:rPr>
                <w:rFonts w:ascii="Marianne" w:eastAsia="Arial" w:hAnsi="Marianne" w:cs="Arial"/>
                <w:lang w:bidi="fr-FR"/>
              </w:rPr>
            </w:pPr>
          </w:p>
          <w:p w14:paraId="653C1DE2" w14:textId="77777777" w:rsidR="00F059FF" w:rsidRPr="00F059FF" w:rsidRDefault="00F059FF" w:rsidP="00E226B1">
            <w:pPr>
              <w:spacing w:before="120" w:after="160" w:line="232" w:lineRule="exact"/>
              <w:ind w:left="23" w:right="23"/>
              <w:jc w:val="center"/>
              <w:rPr>
                <w:rFonts w:ascii="Marianne" w:eastAsia="Trebuchet MS" w:hAnsi="Marianne" w:cs="Trebuchet MS"/>
                <w:color w:val="002060"/>
                <w:lang w:eastAsia="en-US"/>
              </w:rPr>
            </w:pPr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>Marché Public à Procédure formalisée</w:t>
            </w:r>
          </w:p>
          <w:p w14:paraId="4E535792" w14:textId="77777777" w:rsidR="00F059FF" w:rsidRPr="00F059FF" w:rsidRDefault="00F059FF" w:rsidP="00E226B1">
            <w:pPr>
              <w:spacing w:before="120" w:after="160" w:line="232" w:lineRule="exact"/>
              <w:ind w:left="23" w:right="23"/>
              <w:jc w:val="center"/>
              <w:rPr>
                <w:rFonts w:ascii="Marianne" w:eastAsia="Calibri" w:hAnsi="Marianne" w:cs="Calibri"/>
                <w:color w:val="002060"/>
                <w:lang w:eastAsia="en-US"/>
              </w:rPr>
            </w:pPr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 xml:space="preserve"> </w:t>
            </w:r>
            <w:proofErr w:type="gramStart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>passé</w:t>
            </w:r>
            <w:proofErr w:type="gramEnd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 xml:space="preserve"> conformément aux dispositions </w:t>
            </w:r>
          </w:p>
          <w:p w14:paraId="6E53482A" w14:textId="77777777" w:rsidR="00F059FF" w:rsidRPr="00F059FF" w:rsidRDefault="00F059FF" w:rsidP="00E226B1">
            <w:pPr>
              <w:spacing w:before="120" w:after="160" w:line="232" w:lineRule="exact"/>
              <w:ind w:left="23" w:right="23"/>
              <w:jc w:val="center"/>
              <w:rPr>
                <w:rFonts w:ascii="Marianne" w:eastAsia="Calibri" w:hAnsi="Marianne" w:cs="Calibri"/>
                <w:color w:val="002060"/>
                <w:lang w:eastAsia="en-US"/>
              </w:rPr>
            </w:pPr>
            <w:proofErr w:type="gramStart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>du</w:t>
            </w:r>
            <w:proofErr w:type="gramEnd"/>
            <w:r w:rsidRPr="00F059FF">
              <w:rPr>
                <w:rFonts w:ascii="Marianne" w:eastAsia="Calibri" w:hAnsi="Marianne" w:cs="Calibri"/>
                <w:color w:val="002060"/>
                <w:lang w:eastAsia="en-US"/>
              </w:rPr>
              <w:t xml:space="preserve"> Code de la commande Publique</w:t>
            </w:r>
          </w:p>
          <w:p w14:paraId="1F33659F" w14:textId="77777777" w:rsidR="004F6B3A" w:rsidRPr="00317F83" w:rsidRDefault="004F6B3A" w:rsidP="00E226B1">
            <w:pPr>
              <w:contextualSpacing/>
              <w:jc w:val="center"/>
              <w:rPr>
                <w:rFonts w:ascii="Marianne" w:eastAsia="Calibri" w:hAnsi="Marianne" w:cs="Calibri"/>
                <w:color w:val="002060"/>
                <w:sz w:val="28"/>
                <w:szCs w:val="28"/>
              </w:rPr>
            </w:pPr>
            <w:bookmarkStart w:id="2" w:name="_Hlk42784143"/>
          </w:p>
          <w:tbl>
            <w:tblPr>
              <w:tblpPr w:leftFromText="141" w:rightFromText="141" w:vertAnchor="text" w:tblpXSpec="center" w:tblpY="1"/>
              <w:tblOverlap w:val="never"/>
              <w:tblW w:w="7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72"/>
            </w:tblGrid>
            <w:tr w:rsidR="004F6B3A" w:rsidRPr="00317F83" w14:paraId="75B42EA0" w14:textId="77777777" w:rsidTr="00E226B1">
              <w:trPr>
                <w:trHeight w:val="841"/>
              </w:trPr>
              <w:tc>
                <w:tcPr>
                  <w:tcW w:w="7472" w:type="dxa"/>
                  <w:shd w:val="clear" w:color="auto" w:fill="auto"/>
                </w:tcPr>
                <w:bookmarkEnd w:id="2"/>
                <w:p w14:paraId="2FD767C1" w14:textId="42AACA3C" w:rsidR="00547C24" w:rsidRPr="00317F83" w:rsidRDefault="004F6B3A" w:rsidP="00E226B1">
                  <w:pPr>
                    <w:spacing w:before="240" w:after="240"/>
                    <w:ind w:left="23" w:right="23"/>
                    <w:jc w:val="center"/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ACTE D’ENGAGEMENT</w:t>
                  </w:r>
                  <w:r w:rsidR="00D736F6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DE L’ACCORD-CADRE</w:t>
                  </w:r>
                  <w:r w:rsidR="00D62AFA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 xml:space="preserve"> N°</w:t>
                  </w:r>
                  <w:r w:rsidR="00A75B24">
                    <w:rPr>
                      <w:rFonts w:ascii="Marianne" w:eastAsia="Trebuchet MS" w:hAnsi="Marianne" w:cs="Trebuchet MS"/>
                      <w:color w:val="002060"/>
                      <w:sz w:val="28"/>
                      <w:szCs w:val="28"/>
                    </w:rPr>
                    <w:t>4</w:t>
                  </w:r>
                </w:p>
              </w:tc>
            </w:tr>
          </w:tbl>
          <w:p w14:paraId="1C6DB653" w14:textId="77777777" w:rsidR="006F74FE" w:rsidRPr="00317F83" w:rsidRDefault="006F74FE" w:rsidP="00E226B1">
            <w:pPr>
              <w:spacing w:before="40"/>
              <w:ind w:left="20" w:right="20"/>
              <w:jc w:val="center"/>
              <w:rPr>
                <w:rFonts w:ascii="Marianne" w:eastAsia="Trebuchet MS" w:hAnsi="Marianne" w:cs="Trebuchet MS"/>
                <w:b/>
                <w:color w:val="002060"/>
                <w:sz w:val="28"/>
              </w:rPr>
            </w:pPr>
          </w:p>
          <w:p w14:paraId="37F84DEB" w14:textId="77777777" w:rsidR="006F74FE" w:rsidRPr="00317F83" w:rsidRDefault="006F74FE" w:rsidP="00E226B1">
            <w:pPr>
              <w:spacing w:line="240" w:lineRule="exact"/>
              <w:rPr>
                <w:rFonts w:ascii="Marianne" w:hAnsi="Marianne"/>
                <w:color w:val="002060"/>
              </w:rPr>
            </w:pPr>
          </w:p>
          <w:p w14:paraId="38272590" w14:textId="77777777" w:rsidR="00E226B1" w:rsidRDefault="00E226B1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</w:p>
          <w:p w14:paraId="4BD1F9F3" w14:textId="0255FF13" w:rsidR="006F74FE" w:rsidRPr="00317F83" w:rsidRDefault="006F74FE" w:rsidP="00E226B1">
            <w:pPr>
              <w:spacing w:after="60"/>
              <w:ind w:left="1800" w:right="1700"/>
              <w:rPr>
                <w:rFonts w:ascii="Marianne" w:eastAsia="Trebuchet MS" w:hAnsi="Marianne" w:cs="Trebuchet MS"/>
                <w:color w:val="002060"/>
                <w:sz w:val="14"/>
              </w:rPr>
            </w:pPr>
            <w:r w:rsidRPr="00317F83">
              <w:rPr>
                <w:rFonts w:ascii="Marianne" w:eastAsia="Trebuchet MS" w:hAnsi="Marianne" w:cs="Trebuchet MS"/>
                <w:color w:val="002060"/>
                <w:sz w:val="14"/>
              </w:rPr>
              <w:t>Cadre réservé à l'acheteur</w:t>
            </w:r>
          </w:p>
          <w:tbl>
            <w:tblPr>
              <w:tblW w:w="6154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2"/>
              <w:gridCol w:w="23"/>
              <w:gridCol w:w="417"/>
              <w:gridCol w:w="418"/>
              <w:gridCol w:w="418"/>
              <w:gridCol w:w="419"/>
              <w:gridCol w:w="417"/>
              <w:gridCol w:w="418"/>
              <w:gridCol w:w="417"/>
              <w:gridCol w:w="418"/>
              <w:gridCol w:w="419"/>
              <w:gridCol w:w="438"/>
            </w:tblGrid>
            <w:tr w:rsidR="006F74FE" w:rsidRPr="00317F83" w14:paraId="74CEA0B1" w14:textId="77777777" w:rsidTr="00366E4C">
              <w:trPr>
                <w:trHeight w:val="90"/>
              </w:trPr>
              <w:tc>
                <w:tcPr>
                  <w:tcW w:w="1933" w:type="dxa"/>
                  <w:vMerge w:val="restart"/>
                  <w:shd w:val="clear" w:color="auto" w:fill="FFFFFF"/>
                  <w:vAlign w:val="center"/>
                </w:tcPr>
                <w:p w14:paraId="516EC75A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CONTRAT N°</w:t>
                  </w:r>
                </w:p>
              </w:tc>
              <w:tc>
                <w:tcPr>
                  <w:tcW w:w="21" w:type="dxa"/>
                  <w:shd w:val="clear" w:color="auto" w:fill="FFFFFF"/>
                </w:tcPr>
                <w:p w14:paraId="21E2AD00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013A2A8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C53CFB6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16545A4D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D190601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04081987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C7F642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233F0DE2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5044AA7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50B0C14F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27F4C8F8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  <w:tr w:rsidR="006F74FE" w:rsidRPr="00317F83" w14:paraId="67A76C53" w14:textId="77777777" w:rsidTr="00366E4C">
              <w:trPr>
                <w:trHeight w:val="252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35F794E5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7617F2EC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FCF50DB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1F5DA49F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6681310A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5433F34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7FDC56F3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430096CC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7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08A5E6F4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8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F99E61F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19" w:type="dxa"/>
                  <w:tcBorders>
                    <w:top w:val="single" w:sz="2" w:space="0" w:color="000001"/>
                    <w:left w:val="single" w:sz="2" w:space="0" w:color="CCCCCC"/>
                    <w:bottom w:val="single" w:sz="2" w:space="0" w:color="000001"/>
                    <w:right w:val="single" w:sz="2" w:space="0" w:color="CCCCCC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2E1E180B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  <w:tc>
                <w:tcPr>
                  <w:tcW w:w="438" w:type="dxa"/>
                  <w:tcBorders>
                    <w:top w:val="single" w:sz="2" w:space="0" w:color="000001"/>
                    <w:left w:val="single" w:sz="2" w:space="0" w:color="000001"/>
                    <w:bottom w:val="single" w:sz="2" w:space="0" w:color="000001"/>
                    <w:right w:val="single" w:sz="2" w:space="0" w:color="000001"/>
                  </w:tcBorders>
                  <w:shd w:val="clear" w:color="auto" w:fill="FFFFFF"/>
                  <w:tcMar>
                    <w:left w:w="-2" w:type="dxa"/>
                  </w:tcMar>
                  <w:vAlign w:val="center"/>
                </w:tcPr>
                <w:p w14:paraId="538D1D3C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jc w:val="center"/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0"/>
                    </w:rPr>
                    <w:t>.</w:t>
                  </w:r>
                </w:p>
              </w:tc>
            </w:tr>
            <w:tr w:rsidR="006F74FE" w:rsidRPr="00317F83" w14:paraId="507C9C4E" w14:textId="77777777" w:rsidTr="00366E4C">
              <w:trPr>
                <w:trHeight w:val="18"/>
              </w:trPr>
              <w:tc>
                <w:tcPr>
                  <w:tcW w:w="1933" w:type="dxa"/>
                  <w:vMerge/>
                  <w:shd w:val="clear" w:color="auto" w:fill="FFFFFF"/>
                </w:tcPr>
                <w:p w14:paraId="1CF38AB7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</w:rPr>
                  </w:pPr>
                </w:p>
              </w:tc>
              <w:tc>
                <w:tcPr>
                  <w:tcW w:w="21" w:type="dxa"/>
                  <w:shd w:val="clear" w:color="auto" w:fill="FFFFFF"/>
                </w:tcPr>
                <w:p w14:paraId="461D4ACC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6CCB566A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4FBF0656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6E62E562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6306E021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19D131D3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09712B58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7" w:type="dxa"/>
                  <w:shd w:val="clear" w:color="auto" w:fill="FFFFFF"/>
                </w:tcPr>
                <w:p w14:paraId="55989194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8" w:type="dxa"/>
                  <w:shd w:val="clear" w:color="auto" w:fill="FFFFFF"/>
                </w:tcPr>
                <w:p w14:paraId="5915C6F6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19" w:type="dxa"/>
                  <w:shd w:val="clear" w:color="auto" w:fill="FFFFFF"/>
                </w:tcPr>
                <w:p w14:paraId="337EB04C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38" w:type="dxa"/>
                  <w:shd w:val="clear" w:color="auto" w:fill="FFFFFF"/>
                </w:tcPr>
                <w:p w14:paraId="1E3E20CA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</w:tr>
          </w:tbl>
          <w:p w14:paraId="57853BA5" w14:textId="77777777" w:rsidR="006F74FE" w:rsidRPr="00317F83" w:rsidRDefault="006F74FE" w:rsidP="00E226B1">
            <w:pPr>
              <w:spacing w:after="40" w:line="240" w:lineRule="exact"/>
              <w:rPr>
                <w:rFonts w:ascii="Marianne" w:hAnsi="Marianne"/>
                <w:color w:val="002060"/>
              </w:rPr>
            </w:pPr>
            <w:r w:rsidRPr="00317F83">
              <w:rPr>
                <w:rFonts w:ascii="Marianne" w:hAnsi="Marianne"/>
                <w:color w:val="002060"/>
              </w:rPr>
              <w:t xml:space="preserve"> </w:t>
            </w:r>
          </w:p>
          <w:tbl>
            <w:tblPr>
              <w:tblW w:w="6160" w:type="dxa"/>
              <w:tblInd w:w="169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3"/>
              <w:gridCol w:w="20"/>
              <w:gridCol w:w="4207"/>
            </w:tblGrid>
            <w:tr w:rsidR="006F74FE" w:rsidRPr="00317F83" w14:paraId="24DF0E60" w14:textId="77777777" w:rsidTr="00366E4C">
              <w:trPr>
                <w:trHeight w:val="360"/>
              </w:trPr>
              <w:tc>
                <w:tcPr>
                  <w:tcW w:w="1933" w:type="dxa"/>
                  <w:shd w:val="clear" w:color="auto" w:fill="FFFFFF"/>
                  <w:vAlign w:val="center"/>
                </w:tcPr>
                <w:p w14:paraId="2D4E0495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b/>
                      <w:color w:val="002060"/>
                    </w:rPr>
                  </w:pPr>
                  <w:r w:rsidRPr="00317F83">
                    <w:rPr>
                      <w:rFonts w:ascii="Marianne" w:eastAsia="Trebuchet MS" w:hAnsi="Marianne" w:cs="Trebuchet MS"/>
                      <w:b/>
                      <w:color w:val="002060"/>
                    </w:rPr>
                    <w:t>NOTIFIE LE</w:t>
                  </w:r>
                </w:p>
              </w:tc>
              <w:tc>
                <w:tcPr>
                  <w:tcW w:w="19" w:type="dxa"/>
                  <w:shd w:val="clear" w:color="auto" w:fill="FFFFFF"/>
                </w:tcPr>
                <w:p w14:paraId="2512813A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hAnsi="Marianne"/>
                      <w:color w:val="002060"/>
                      <w:sz w:val="2"/>
                    </w:rPr>
                  </w:pPr>
                </w:p>
              </w:tc>
              <w:tc>
                <w:tcPr>
                  <w:tcW w:w="4208" w:type="dxa"/>
                  <w:shd w:val="clear" w:color="auto" w:fill="FFFFFF"/>
                  <w:vAlign w:val="center"/>
                </w:tcPr>
                <w:p w14:paraId="51F45148" w14:textId="77777777" w:rsidR="006F74FE" w:rsidRPr="00317F83" w:rsidRDefault="006F74FE" w:rsidP="00147A20">
                  <w:pPr>
                    <w:framePr w:hSpace="141" w:wrap="around" w:vAnchor="text" w:hAnchor="margin" w:xAlign="center" w:y="-228"/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</w:pPr>
                  <w:r w:rsidRPr="00317F83">
                    <w:rPr>
                      <w:rFonts w:ascii="Marianne" w:eastAsia="Trebuchet MS" w:hAnsi="Marianne" w:cs="Trebuchet MS"/>
                      <w:color w:val="002060"/>
                      <w:sz w:val="16"/>
                    </w:rPr>
                    <w:t>....... ....... / ....... ....... / ....... ....... ....... .......</w:t>
                  </w:r>
                </w:p>
              </w:tc>
            </w:tr>
          </w:tbl>
          <w:p w14:paraId="1C373CD6" w14:textId="77777777" w:rsidR="006F74FE" w:rsidRPr="00317F83" w:rsidRDefault="006F74FE" w:rsidP="00E226B1">
            <w:pPr>
              <w:spacing w:line="240" w:lineRule="exact"/>
              <w:rPr>
                <w:color w:val="002060"/>
              </w:rPr>
            </w:pPr>
            <w:r w:rsidRPr="00317F83">
              <w:rPr>
                <w:color w:val="002060"/>
              </w:rPr>
              <w:t xml:space="preserve"> </w:t>
            </w:r>
          </w:p>
          <w:p w14:paraId="0E25ADEB" w14:textId="77777777" w:rsidR="00530330" w:rsidRPr="00317F83" w:rsidRDefault="00530330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568DD17C" w14:textId="0C2FC678" w:rsidR="00530330" w:rsidRPr="00317F83" w:rsidRDefault="003B3162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  <w:r>
              <w:rPr>
                <w:rFonts w:eastAsia="Trebuchet MS" w:cs="Trebuchet MS"/>
                <w:b/>
                <w:color w:val="002060"/>
                <w:shd w:val="clear" w:color="auto" w:fill="FFFFFF"/>
              </w:rPr>
              <w:t xml:space="preserve">Mois M0 : 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………</w:t>
            </w:r>
            <w:r w:rsidR="00A24B4F">
              <w:rPr>
                <w:rFonts w:eastAsia="Trebuchet MS" w:cs="Trebuchet MS"/>
                <w:b/>
                <w:color w:val="002060"/>
                <w:shd w:val="clear" w:color="auto" w:fill="FFFFFF"/>
              </w:rPr>
              <w:t>décembre 2025</w:t>
            </w:r>
            <w:r w:rsidR="00166B5E">
              <w:rPr>
                <w:rFonts w:eastAsia="Trebuchet MS" w:cs="Trebuchet MS"/>
                <w:b/>
                <w:color w:val="002060"/>
                <w:shd w:val="clear" w:color="auto" w:fill="FFFFFF"/>
              </w:rPr>
              <w:t>……</w:t>
            </w:r>
            <w:r w:rsidR="0010118D">
              <w:rPr>
                <w:rFonts w:eastAsia="Trebuchet MS" w:cs="Trebuchet MS"/>
                <w:b/>
                <w:color w:val="002060"/>
                <w:shd w:val="clear" w:color="auto" w:fill="FFFFFF"/>
              </w:rPr>
              <w:t>.</w:t>
            </w:r>
          </w:p>
          <w:p w14:paraId="19AA55F8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6B0CF5B" w14:textId="77777777" w:rsidR="004F6B3A" w:rsidRPr="00317F83" w:rsidRDefault="004F6B3A" w:rsidP="00E226B1">
            <w:pPr>
              <w:spacing w:line="279" w:lineRule="exact"/>
              <w:ind w:left="20" w:right="20"/>
              <w:jc w:val="center"/>
              <w:rPr>
                <w:rFonts w:eastAsia="Trebuchet MS" w:cs="Trebuchet MS"/>
                <w:b/>
                <w:color w:val="002060"/>
                <w:shd w:val="clear" w:color="auto" w:fill="FFFFFF"/>
              </w:rPr>
            </w:pPr>
          </w:p>
          <w:p w14:paraId="3D930887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4CBAFB28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  <w:p w14:paraId="3C421EC0" w14:textId="77777777" w:rsidR="006F74FE" w:rsidRPr="00317F83" w:rsidRDefault="006F74FE" w:rsidP="00E226B1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color w:val="002060"/>
              </w:rPr>
            </w:pPr>
          </w:p>
        </w:tc>
      </w:tr>
    </w:tbl>
    <w:p w14:paraId="25CF875A" w14:textId="1C636507" w:rsidR="00A24B4F" w:rsidRDefault="00A24B4F" w:rsidP="00171A7B">
      <w:pPr>
        <w:pStyle w:val="En-ttedetabledesmatires"/>
        <w:jc w:val="center"/>
      </w:pPr>
    </w:p>
    <w:p w14:paraId="2C2781F4" w14:textId="77777777" w:rsidR="00A24B4F" w:rsidRDefault="00A24B4F">
      <w:pPr>
        <w:suppressAutoHyphens w:val="0"/>
        <w:rPr>
          <w:rFonts w:ascii="Calibri Light" w:hAnsi="Calibri Light"/>
          <w:caps/>
          <w:color w:val="2F5496"/>
          <w:spacing w:val="-10"/>
          <w:sz w:val="32"/>
          <w:szCs w:val="32"/>
        </w:rPr>
      </w:pPr>
      <w:r>
        <w:br w:type="page"/>
      </w:r>
    </w:p>
    <w:p w14:paraId="15FFB139" w14:textId="77777777" w:rsidR="00E65A14" w:rsidRDefault="00E65A14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</w:p>
    <w:p w14:paraId="258857B8" w14:textId="299D6385" w:rsidR="00B83C89" w:rsidRPr="007D77D2" w:rsidRDefault="00B83C89" w:rsidP="00171A7B">
      <w:pPr>
        <w:pStyle w:val="En-ttedetabledesmatires"/>
        <w:jc w:val="center"/>
        <w:rPr>
          <w:rFonts w:ascii="Marianne" w:hAnsi="Marianne"/>
          <w:color w:val="002060"/>
          <w:sz w:val="20"/>
          <w:szCs w:val="20"/>
        </w:rPr>
      </w:pPr>
      <w:r w:rsidRPr="007D77D2">
        <w:rPr>
          <w:rFonts w:ascii="Marianne" w:hAnsi="Marianne"/>
          <w:color w:val="002060"/>
          <w:sz w:val="20"/>
          <w:szCs w:val="20"/>
        </w:rPr>
        <w:t>Table des matières</w:t>
      </w:r>
    </w:p>
    <w:p w14:paraId="7A9A0761" w14:textId="0A658E9D" w:rsidR="002E54E3" w:rsidRPr="008E5129" w:rsidRDefault="00B83C89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r w:rsidRPr="002E54E3">
        <w:rPr>
          <w:rFonts w:ascii="Marianne" w:hAnsi="Marianne"/>
        </w:rPr>
        <w:fldChar w:fldCharType="begin"/>
      </w:r>
      <w:r w:rsidRPr="002E54E3">
        <w:rPr>
          <w:rFonts w:ascii="Marianne" w:hAnsi="Marianne"/>
        </w:rPr>
        <w:instrText xml:space="preserve"> TOC \o "1-3" \h \z \u </w:instrText>
      </w:r>
      <w:r w:rsidRPr="002E54E3">
        <w:rPr>
          <w:rFonts w:ascii="Marianne" w:hAnsi="Marianne"/>
        </w:rPr>
        <w:fldChar w:fldCharType="separate"/>
      </w:r>
      <w:hyperlink w:anchor="_Toc114567658" w:history="1">
        <w:r w:rsidR="002E54E3" w:rsidRPr="002E54E3">
          <w:rPr>
            <w:rStyle w:val="Lienhypertexte"/>
            <w:rFonts w:ascii="Marianne" w:hAnsi="Marianne"/>
            <w:noProof/>
          </w:rPr>
          <w:t>1   Objet de l’accord-cadre public :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_Toc114567658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3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021A16C4" w14:textId="4FB95321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59" w:history="1">
        <w:r w:rsidR="002E54E3" w:rsidRPr="002E54E3">
          <w:rPr>
            <w:rStyle w:val="Lienhypertexte"/>
            <w:rFonts w:ascii="Marianne" w:hAnsi="Marianne"/>
            <w:noProof/>
          </w:rPr>
          <w:t>2   Identification et engagement du titulaire :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_Toc114567659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3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3DE820DD" w14:textId="6E3ACD6A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0" w:history="1">
        <w:r w:rsidR="002E54E3" w:rsidRPr="002E54E3">
          <w:rPr>
            <w:rStyle w:val="Lienhypertexte"/>
            <w:rFonts w:ascii="Marianne" w:hAnsi="Marianne"/>
            <w:noProof/>
          </w:rPr>
          <w:t>3   Dispositions générales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_Toc114567660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0D4198F4" w14:textId="269C481B" w:rsidR="002E54E3" w:rsidRPr="008E5129" w:rsidRDefault="00147A20">
      <w:pPr>
        <w:pStyle w:val="TM2"/>
        <w:tabs>
          <w:tab w:val="right" w:leader="dot" w:pos="9628"/>
        </w:tabs>
        <w:rPr>
          <w:rFonts w:ascii="Marianne" w:hAnsi="Marianne"/>
          <w:noProof/>
        </w:rPr>
      </w:pPr>
      <w:hyperlink w:anchor="_Toc114567661" w:history="1">
        <w:r w:rsidR="002E54E3" w:rsidRPr="002E54E3">
          <w:rPr>
            <w:rStyle w:val="Lienhypertexte"/>
            <w:rFonts w:ascii="Marianne" w:hAnsi="Marianne"/>
            <w:noProof/>
          </w:rPr>
          <w:t>3.1   Objet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_Toc114567661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28958AE1" w14:textId="5838381C" w:rsidR="002E54E3" w:rsidRPr="008E5129" w:rsidRDefault="00147A20">
      <w:pPr>
        <w:pStyle w:val="TM2"/>
        <w:tabs>
          <w:tab w:val="right" w:leader="dot" w:pos="9628"/>
        </w:tabs>
        <w:rPr>
          <w:rFonts w:ascii="Marianne" w:hAnsi="Marianne"/>
          <w:noProof/>
        </w:rPr>
      </w:pPr>
      <w:hyperlink w:anchor="_Toc114567662" w:history="1">
        <w:r w:rsidR="002E54E3" w:rsidRPr="002E54E3">
          <w:rPr>
            <w:rStyle w:val="Lienhypertexte"/>
            <w:rFonts w:ascii="Marianne" w:hAnsi="Marianne"/>
            <w:noProof/>
          </w:rPr>
          <w:t>3.2   Mode de passation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_Toc114567662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0BFDA319" w14:textId="0842D915" w:rsidR="002E54E3" w:rsidRPr="008E5129" w:rsidRDefault="00147A20">
      <w:pPr>
        <w:pStyle w:val="TM2"/>
        <w:tabs>
          <w:tab w:val="right" w:leader="dot" w:pos="9628"/>
        </w:tabs>
        <w:rPr>
          <w:rFonts w:ascii="Marianne" w:hAnsi="Marianne"/>
          <w:noProof/>
        </w:rPr>
      </w:pPr>
      <w:hyperlink w:anchor="_Toc114567663" w:history="1">
        <w:r w:rsidR="002E54E3" w:rsidRPr="002E54E3">
          <w:rPr>
            <w:rStyle w:val="Lienhypertexte"/>
            <w:rFonts w:ascii="Marianne" w:hAnsi="Marianne"/>
            <w:noProof/>
          </w:rPr>
          <w:t>3.3   Forme de contrat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_Toc114567663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1C66A2E4" w14:textId="2ABEE617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4" w:history="1">
        <w:r w:rsidR="002E54E3" w:rsidRPr="002E54E3">
          <w:rPr>
            <w:rStyle w:val="Lienhypertexte"/>
            <w:rFonts w:ascii="Marianne" w:hAnsi="Marianne"/>
            <w:noProof/>
          </w:rPr>
          <w:t>4   Durée et delais d’exécution de l’accord-cadre :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_Toc114567664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4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2883D022" w14:textId="0E281811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5" w:history="1">
        <w:r w:rsidR="002E54E3" w:rsidRPr="002E54E3">
          <w:rPr>
            <w:rStyle w:val="Lienhypertexte"/>
            <w:rFonts w:ascii="Marianne" w:hAnsi="Marianne"/>
            <w:noProof/>
          </w:rPr>
          <w:t>5   Prix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_Toc114567665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63D470E1" w14:textId="528D0FB8" w:rsidR="002E54E3" w:rsidRPr="008E5129" w:rsidRDefault="00147A20">
      <w:pPr>
        <w:pStyle w:val="TM2"/>
        <w:tabs>
          <w:tab w:val="left" w:pos="880"/>
          <w:tab w:val="right" w:leader="dot" w:pos="9628"/>
        </w:tabs>
        <w:rPr>
          <w:rFonts w:ascii="Marianne" w:hAnsi="Marianne"/>
          <w:noProof/>
        </w:rPr>
      </w:pPr>
      <w:hyperlink w:anchor="_Toc114567666" w:history="1">
        <w:r w:rsidR="002E54E3" w:rsidRPr="002E54E3">
          <w:rPr>
            <w:rStyle w:val="Lienhypertexte"/>
            <w:rFonts w:ascii="Marianne" w:hAnsi="Marianne"/>
            <w:noProof/>
          </w:rPr>
          <w:t>5.1</w:t>
        </w:r>
        <w:r w:rsidR="002E54E3" w:rsidRPr="008E5129">
          <w:rPr>
            <w:rFonts w:ascii="Marianne" w:hAnsi="Marianne"/>
            <w:noProof/>
          </w:rPr>
          <w:tab/>
        </w:r>
        <w:r w:rsidR="002E54E3" w:rsidRPr="002E54E3">
          <w:rPr>
            <w:rStyle w:val="Lienhypertexte"/>
            <w:rFonts w:ascii="Marianne" w:hAnsi="Marianne"/>
            <w:noProof/>
          </w:rPr>
          <w:t>Montant de l’offre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_Toc114567666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67FB6158" w14:textId="1E954F8B" w:rsidR="002E54E3" w:rsidRPr="008E5129" w:rsidRDefault="00147A20">
      <w:pPr>
        <w:pStyle w:val="TM2"/>
        <w:tabs>
          <w:tab w:val="left" w:pos="880"/>
          <w:tab w:val="right" w:leader="dot" w:pos="9628"/>
        </w:tabs>
        <w:rPr>
          <w:rFonts w:ascii="Marianne" w:hAnsi="Marianne"/>
          <w:noProof/>
        </w:rPr>
      </w:pPr>
      <w:hyperlink w:anchor="_Toc114567667" w:history="1">
        <w:r w:rsidR="002E54E3" w:rsidRPr="002E54E3">
          <w:rPr>
            <w:rStyle w:val="Lienhypertexte"/>
            <w:rFonts w:ascii="Marianne" w:hAnsi="Marianne"/>
            <w:noProof/>
          </w:rPr>
          <w:t>5.2</w:t>
        </w:r>
        <w:r w:rsidR="002E54E3" w:rsidRPr="008E5129">
          <w:rPr>
            <w:rFonts w:ascii="Marianne" w:hAnsi="Marianne"/>
            <w:noProof/>
          </w:rPr>
          <w:tab/>
        </w:r>
        <w:r w:rsidR="002E54E3" w:rsidRPr="002E54E3">
          <w:rPr>
            <w:rStyle w:val="Lienhypertexte"/>
            <w:rFonts w:ascii="Marianne" w:hAnsi="Marianne"/>
            <w:noProof/>
          </w:rPr>
          <w:t>Montant maximum des commandes (exécutées par émission de bons de commande en application des dispositions de l’article R.2162-2 al. 2 du code de la commande publique)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_Toc114567667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5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31D2659B" w14:textId="6C4E147D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8" w:history="1">
        <w:r w:rsidR="002E54E3" w:rsidRPr="002E54E3">
          <w:rPr>
            <w:rStyle w:val="Lienhypertexte"/>
            <w:rFonts w:ascii="Marianne" w:hAnsi="Marianne"/>
            <w:noProof/>
          </w:rPr>
          <w:t>6   Compte (s) à créditer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_Toc114567668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6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6F90AFB7" w14:textId="2282F0F4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69" w:history="1">
        <w:r w:rsidR="002E54E3" w:rsidRPr="002E54E3">
          <w:rPr>
            <w:rStyle w:val="Lienhypertexte"/>
            <w:rFonts w:ascii="Marianne" w:hAnsi="Marianne"/>
            <w:noProof/>
          </w:rPr>
          <w:t>7   Avance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_Toc114567669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6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1CB1F977" w14:textId="240CC688" w:rsidR="002E54E3" w:rsidRPr="008E5129" w:rsidRDefault="00147A20">
      <w:pPr>
        <w:pStyle w:val="TM1"/>
        <w:tabs>
          <w:tab w:val="right" w:leader="dot" w:pos="9628"/>
        </w:tabs>
        <w:rPr>
          <w:rFonts w:ascii="Marianne" w:hAnsi="Marianne"/>
          <w:noProof/>
        </w:rPr>
      </w:pPr>
      <w:hyperlink w:anchor="_Toc114567670" w:history="1">
        <w:r w:rsidR="002E54E3" w:rsidRPr="002E54E3">
          <w:rPr>
            <w:rStyle w:val="Lienhypertexte"/>
            <w:rFonts w:ascii="Marianne" w:hAnsi="Marianne"/>
            <w:noProof/>
          </w:rPr>
          <w:t>8   Signature</w:t>
        </w:r>
        <w:r w:rsidR="002E54E3" w:rsidRPr="002E54E3">
          <w:rPr>
            <w:rFonts w:ascii="Marianne" w:hAnsi="Marianne"/>
            <w:noProof/>
            <w:webHidden/>
          </w:rPr>
          <w:tab/>
        </w:r>
        <w:r w:rsidR="002E54E3" w:rsidRPr="002E54E3">
          <w:rPr>
            <w:rFonts w:ascii="Marianne" w:hAnsi="Marianne"/>
            <w:noProof/>
            <w:webHidden/>
          </w:rPr>
          <w:fldChar w:fldCharType="begin"/>
        </w:r>
        <w:r w:rsidR="002E54E3" w:rsidRPr="002E54E3">
          <w:rPr>
            <w:rFonts w:ascii="Marianne" w:hAnsi="Marianne"/>
            <w:noProof/>
            <w:webHidden/>
          </w:rPr>
          <w:instrText xml:space="preserve"> PAGEREF _Toc114567670 \h </w:instrText>
        </w:r>
        <w:r w:rsidR="002E54E3" w:rsidRPr="002E54E3">
          <w:rPr>
            <w:rFonts w:ascii="Marianne" w:hAnsi="Marianne"/>
            <w:noProof/>
            <w:webHidden/>
          </w:rPr>
        </w:r>
        <w:r w:rsidR="002E54E3" w:rsidRPr="002E54E3">
          <w:rPr>
            <w:rFonts w:ascii="Marianne" w:hAnsi="Marianne"/>
            <w:noProof/>
            <w:webHidden/>
          </w:rPr>
          <w:fldChar w:fldCharType="separate"/>
        </w:r>
        <w:r w:rsidR="009C1359">
          <w:rPr>
            <w:rFonts w:ascii="Marianne" w:hAnsi="Marianne"/>
            <w:noProof/>
            <w:webHidden/>
          </w:rPr>
          <w:t>6</w:t>
        </w:r>
        <w:r w:rsidR="002E54E3" w:rsidRPr="002E54E3">
          <w:rPr>
            <w:rFonts w:ascii="Marianne" w:hAnsi="Marianne"/>
            <w:noProof/>
            <w:webHidden/>
          </w:rPr>
          <w:fldChar w:fldCharType="end"/>
        </w:r>
      </w:hyperlink>
    </w:p>
    <w:p w14:paraId="72BC18FA" w14:textId="77777777" w:rsidR="00B83C89" w:rsidRPr="007D77D2" w:rsidRDefault="00B83C89">
      <w:pPr>
        <w:rPr>
          <w:rFonts w:ascii="Marianne" w:hAnsi="Marianne"/>
        </w:rPr>
      </w:pPr>
      <w:r w:rsidRPr="002E54E3">
        <w:rPr>
          <w:rFonts w:ascii="Marianne" w:hAnsi="Marianne"/>
          <w:b/>
          <w:bCs/>
        </w:rPr>
        <w:fldChar w:fldCharType="end"/>
      </w:r>
    </w:p>
    <w:p w14:paraId="35172B5A" w14:textId="430C57FA" w:rsidR="00611AAD" w:rsidRPr="00E74543" w:rsidRDefault="00DE37C2" w:rsidP="00F86EFE">
      <w:pPr>
        <w:pStyle w:val="Titre1"/>
      </w:pPr>
      <w:r>
        <w:rPr>
          <w:rFonts w:cs="Arial"/>
          <w:sz w:val="22"/>
          <w:szCs w:val="22"/>
        </w:rPr>
        <w:br w:type="page"/>
      </w:r>
      <w:bookmarkStart w:id="3" w:name="_Toc43915439"/>
      <w:bookmarkStart w:id="4" w:name="_Toc114567658"/>
      <w:r w:rsidR="00066E6B" w:rsidRPr="00E74543">
        <w:lastRenderedPageBreak/>
        <w:t xml:space="preserve">1 </w:t>
      </w:r>
      <w:r w:rsidR="00D63787" w:rsidRPr="00E74543">
        <w:t xml:space="preserve"> </w:t>
      </w:r>
      <w:r w:rsidR="00066E6B" w:rsidRPr="00E74543">
        <w:t xml:space="preserve"> </w:t>
      </w:r>
      <w:r w:rsidR="00611AAD" w:rsidRPr="00E74543">
        <w:t xml:space="preserve">Objet </w:t>
      </w:r>
      <w:r w:rsidR="00D736F6">
        <w:t>de l’accord-cadre</w:t>
      </w:r>
      <w:r w:rsidR="00F7078B">
        <w:t xml:space="preserve"> </w:t>
      </w:r>
      <w:r w:rsidR="00B94AAB" w:rsidRPr="00E74543">
        <w:t>:</w:t>
      </w:r>
      <w:bookmarkEnd w:id="3"/>
      <w:bookmarkEnd w:id="4"/>
    </w:p>
    <w:p w14:paraId="115CA6A5" w14:textId="53A6319F" w:rsidR="0082684F" w:rsidRDefault="0082684F" w:rsidP="00C93824">
      <w:pPr>
        <w:tabs>
          <w:tab w:val="left" w:pos="426"/>
          <w:tab w:val="left" w:pos="851"/>
        </w:tabs>
        <w:jc w:val="both"/>
        <w:rPr>
          <w:rFonts w:ascii="Marianne" w:eastAsia="Trebuchet MS" w:hAnsi="Marianne" w:cs="Trebuchet MS"/>
        </w:rPr>
      </w:pPr>
      <w:bookmarkStart w:id="5" w:name="_Toc43915441"/>
      <w:r>
        <w:rPr>
          <w:rFonts w:ascii="Marianne" w:eastAsia="Trebuchet MS" w:hAnsi="Marianne" w:cs="Trebuchet MS"/>
        </w:rPr>
        <w:t>L</w:t>
      </w:r>
      <w:r w:rsidR="00A24B4F">
        <w:rPr>
          <w:rFonts w:ascii="Marianne" w:eastAsia="Trebuchet MS" w:hAnsi="Marianne" w:cs="Trebuchet MS"/>
        </w:rPr>
        <w:t xml:space="preserve">e présent acte d’engagement </w:t>
      </w:r>
      <w:r>
        <w:rPr>
          <w:rFonts w:ascii="Marianne" w:eastAsia="Trebuchet MS" w:hAnsi="Marianne" w:cs="Trebuchet MS"/>
        </w:rPr>
        <w:t xml:space="preserve">concerne </w:t>
      </w:r>
      <w:r w:rsidR="000E248A">
        <w:rPr>
          <w:rFonts w:ascii="Marianne" w:eastAsia="Trebuchet MS" w:hAnsi="Marianne" w:cs="Trebuchet MS"/>
        </w:rPr>
        <w:t xml:space="preserve">la maintenance </w:t>
      </w:r>
      <w:r w:rsidR="00EE457E">
        <w:rPr>
          <w:rFonts w:ascii="Marianne" w:eastAsia="Trebuchet MS" w:hAnsi="Marianne" w:cs="Trebuchet MS"/>
        </w:rPr>
        <w:t>préventive et curative serrurerie</w:t>
      </w:r>
      <w:r w:rsidR="000E248A">
        <w:rPr>
          <w:rFonts w:ascii="Marianne" w:eastAsia="Trebuchet MS" w:hAnsi="Marianne" w:cs="Trebuchet MS"/>
        </w:rPr>
        <w:t xml:space="preserve"> du domaine national du Palais Royal</w:t>
      </w:r>
      <w:r w:rsidR="006949F9">
        <w:rPr>
          <w:rFonts w:ascii="Marianne" w:eastAsia="Trebuchet MS" w:hAnsi="Marianne" w:cs="Trebuchet MS"/>
        </w:rPr>
        <w:t>, à Paris</w:t>
      </w:r>
      <w:r w:rsidR="000E248A">
        <w:rPr>
          <w:rFonts w:ascii="Marianne" w:eastAsia="Trebuchet MS" w:hAnsi="Marianne" w:cs="Trebuchet MS"/>
        </w:rPr>
        <w:t>.</w:t>
      </w:r>
    </w:p>
    <w:p w14:paraId="48A0F248" w14:textId="5E1CC920" w:rsidR="0082684F" w:rsidRDefault="0082684F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>
        <w:rPr>
          <w:rFonts w:ascii="Marianne" w:eastAsia="Trebuchet MS" w:hAnsi="Marianne" w:cs="Trebuchet MS"/>
        </w:rPr>
        <w:t> </w:t>
      </w:r>
      <w:r w:rsidRPr="009A7A4E">
        <w:rPr>
          <w:rFonts w:ascii="Marianne" w:hAnsi="Marianne" w:cs="Arial"/>
        </w:rPr>
        <w:t xml:space="preserve"> </w:t>
      </w:r>
    </w:p>
    <w:p w14:paraId="41415090" w14:textId="07258A4A" w:rsidR="002E54E3" w:rsidRPr="002E54E3" w:rsidRDefault="00C93824" w:rsidP="00C93824">
      <w:pPr>
        <w:tabs>
          <w:tab w:val="left" w:pos="426"/>
          <w:tab w:val="left" w:pos="851"/>
        </w:tabs>
        <w:jc w:val="both"/>
        <w:rPr>
          <w:rFonts w:ascii="Marianne" w:hAnsi="Marianne" w:cs="Arial"/>
        </w:rPr>
      </w:pPr>
      <w:r w:rsidRPr="009A7A4E">
        <w:rPr>
          <w:rFonts w:ascii="Marianne" w:hAnsi="Marianne" w:cs="Arial"/>
        </w:rPr>
        <w:t>Ce</w:t>
      </w:r>
      <w:r w:rsidR="00010106">
        <w:rPr>
          <w:rFonts w:ascii="Marianne" w:hAnsi="Marianne" w:cs="Arial"/>
        </w:rPr>
        <w:t xml:space="preserve"> présent</w:t>
      </w:r>
      <w:r w:rsidRPr="009A7A4E">
        <w:rPr>
          <w:rFonts w:ascii="Marianne" w:hAnsi="Marianne" w:cs="Arial"/>
        </w:rPr>
        <w:t xml:space="preserve"> acte d'engagement correspond </w:t>
      </w:r>
      <w:r w:rsidR="007C5C85">
        <w:rPr>
          <w:rFonts w:ascii="Marianne" w:hAnsi="Marianne" w:cs="Arial"/>
        </w:rPr>
        <w:t xml:space="preserve">à l’accord-cadre </w:t>
      </w:r>
      <w:r w:rsidR="00A24B4F">
        <w:rPr>
          <w:rFonts w:ascii="Marianne" w:hAnsi="Marianne" w:cs="Arial"/>
        </w:rPr>
        <w:t xml:space="preserve">n° </w:t>
      </w:r>
      <w:r w:rsidR="000E248A">
        <w:rPr>
          <w:rFonts w:ascii="Marianne" w:hAnsi="Marianne" w:cs="Arial"/>
        </w:rPr>
        <w:t>4</w:t>
      </w:r>
      <w:r w:rsidR="00A24B4F">
        <w:rPr>
          <w:rFonts w:ascii="Marianne" w:hAnsi="Marianne" w:cs="Arial"/>
        </w:rPr>
        <w:t xml:space="preserve"> </w:t>
      </w:r>
      <w:proofErr w:type="gramStart"/>
      <w:r w:rsidR="004713CA">
        <w:rPr>
          <w:rFonts w:ascii="Marianne" w:hAnsi="Marianne" w:cs="Arial"/>
        </w:rPr>
        <w:t>mono</w:t>
      </w:r>
      <w:proofErr w:type="gramEnd"/>
      <w:r w:rsidR="004713CA">
        <w:rPr>
          <w:rFonts w:ascii="Marianne" w:hAnsi="Marianne" w:cs="Arial"/>
        </w:rPr>
        <w:t xml:space="preserve"> attributaire, </w:t>
      </w:r>
      <w:r w:rsidR="0082684F">
        <w:rPr>
          <w:rFonts w:ascii="Marianne" w:hAnsi="Marianne" w:cs="Arial"/>
        </w:rPr>
        <w:t>à bon</w:t>
      </w:r>
      <w:r w:rsidR="00A24B4F">
        <w:rPr>
          <w:rFonts w:ascii="Marianne" w:hAnsi="Marianne" w:cs="Arial"/>
        </w:rPr>
        <w:t xml:space="preserve">s </w:t>
      </w:r>
      <w:r w:rsidR="0082684F">
        <w:rPr>
          <w:rFonts w:ascii="Marianne" w:hAnsi="Marianne" w:cs="Arial"/>
        </w:rPr>
        <w:t>de commande.</w:t>
      </w:r>
    </w:p>
    <w:p w14:paraId="01BC83ED" w14:textId="77777777" w:rsidR="00611AAD" w:rsidRPr="00D63787" w:rsidRDefault="004236E1" w:rsidP="00E74543">
      <w:pPr>
        <w:pStyle w:val="Titre1"/>
        <w:rPr>
          <w:i/>
          <w:iCs/>
        </w:rPr>
      </w:pPr>
      <w:bookmarkStart w:id="6" w:name="_Toc114567659"/>
      <w:r w:rsidRPr="00D63787">
        <w:t>2</w:t>
      </w:r>
      <w:r w:rsidR="00611AAD" w:rsidRPr="00D63787">
        <w:t xml:space="preserve"> </w:t>
      </w:r>
      <w:r w:rsidR="00D63787">
        <w:t xml:space="preserve">  </w:t>
      </w:r>
      <w:r w:rsidR="00AA7A0E">
        <w:t>I</w:t>
      </w:r>
      <w:r w:rsidR="00611AAD" w:rsidRPr="00D63787">
        <w:t xml:space="preserve">dentification et </w:t>
      </w:r>
      <w:r w:rsidR="00611AAD" w:rsidRPr="00E74543">
        <w:t>engagement</w:t>
      </w:r>
      <w:r w:rsidR="00611AAD" w:rsidRPr="00D63787">
        <w:t xml:space="preserve"> du titulaire</w:t>
      </w:r>
      <w:r w:rsidR="002C07F9" w:rsidRPr="00D63787">
        <w:t xml:space="preserve"> </w:t>
      </w:r>
      <w:r w:rsidR="00611AAD" w:rsidRPr="00D63787">
        <w:t>:</w:t>
      </w:r>
      <w:bookmarkEnd w:id="5"/>
      <w:bookmarkEnd w:id="6"/>
    </w:p>
    <w:p w14:paraId="381DC5E2" w14:textId="77777777" w:rsidR="00611AAD" w:rsidRPr="009A7A4E" w:rsidRDefault="00611AAD" w:rsidP="00C6371C">
      <w:pPr>
        <w:pStyle w:val="fcase1ertab"/>
        <w:tabs>
          <w:tab w:val="left" w:pos="851"/>
        </w:tabs>
        <w:spacing w:before="60"/>
        <w:rPr>
          <w:rFonts w:ascii="Marianne" w:hAnsi="Marianne" w:cs="Arial"/>
        </w:rPr>
      </w:pPr>
      <w:r w:rsidRPr="009A7A4E">
        <w:rPr>
          <w:rFonts w:ascii="Marianne" w:hAnsi="Marianne" w:cs="Arial"/>
          <w:i/>
          <w:iCs/>
          <w:sz w:val="18"/>
          <w:szCs w:val="18"/>
        </w:rPr>
        <w:t>(Cocher l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>a</w:t>
      </w:r>
      <w:r w:rsidRPr="009A7A4E">
        <w:rPr>
          <w:rFonts w:ascii="Marianne" w:hAnsi="Marianne" w:cs="Arial"/>
          <w:i/>
          <w:iCs/>
          <w:sz w:val="18"/>
          <w:szCs w:val="18"/>
        </w:rPr>
        <w:t xml:space="preserve"> case</w:t>
      </w:r>
      <w:r w:rsidR="0026463A" w:rsidRPr="009A7A4E">
        <w:rPr>
          <w:rFonts w:ascii="Marianne" w:hAnsi="Marianne" w:cs="Arial"/>
          <w:i/>
          <w:iCs/>
          <w:sz w:val="18"/>
          <w:szCs w:val="18"/>
        </w:rPr>
        <w:t xml:space="preserve"> </w:t>
      </w:r>
      <w:r w:rsidRPr="009A7A4E">
        <w:rPr>
          <w:rFonts w:ascii="Marianne" w:hAnsi="Marianne" w:cs="Arial"/>
          <w:i/>
          <w:iCs/>
          <w:sz w:val="18"/>
          <w:szCs w:val="18"/>
        </w:rPr>
        <w:t>correspondante.)</w:t>
      </w:r>
    </w:p>
    <w:p w14:paraId="693D3E13" w14:textId="77777777" w:rsidR="00611AAD" w:rsidRPr="009A7A4E" w:rsidRDefault="00611AAD">
      <w:pPr>
        <w:tabs>
          <w:tab w:val="left" w:pos="851"/>
        </w:tabs>
        <w:rPr>
          <w:rFonts w:ascii="Marianne" w:hAnsi="Marianne" w:cs="Arial"/>
        </w:rPr>
      </w:pPr>
    </w:p>
    <w:p w14:paraId="6D8360FA" w14:textId="77777777" w:rsidR="00611AAD" w:rsidRPr="009A7A4E" w:rsidRDefault="00611AAD">
      <w:pPr>
        <w:tabs>
          <w:tab w:val="left" w:pos="851"/>
        </w:tabs>
        <w:jc w:val="both"/>
        <w:rPr>
          <w:rFonts w:ascii="Marianne" w:hAnsi="Marianne" w:cs="Arial"/>
        </w:rPr>
      </w:pPr>
      <w:r w:rsidRPr="009A7A4E">
        <w:rPr>
          <w:rFonts w:ascii="Marianne" w:hAnsi="Marianne" w:cs="Arial"/>
        </w:rPr>
        <w:t xml:space="preserve">Après avoir pris connaissance des pièces constitutives </w:t>
      </w:r>
      <w:r w:rsidR="00D736F6">
        <w:rPr>
          <w:rFonts w:ascii="Marianne" w:hAnsi="Marianne" w:cs="Arial"/>
        </w:rPr>
        <w:t>de l’accord-cadre</w:t>
      </w:r>
      <w:r w:rsidRPr="009A7A4E">
        <w:rPr>
          <w:rFonts w:ascii="Marianne" w:hAnsi="Marianne" w:cs="Arial"/>
        </w:rPr>
        <w:t xml:space="preserve"> suivantes,</w:t>
      </w:r>
    </w:p>
    <w:p w14:paraId="642C3D3F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particulières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10367F6B" w14:textId="2CEB2833" w:rsidR="00547C24" w:rsidRPr="00A24B4F" w:rsidRDefault="00547C24" w:rsidP="00A24B4F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left="1491" w:hanging="357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L'acte d'engagement</w:t>
      </w:r>
      <w:r w:rsidR="00D736F6"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de l’accord-cadre</w:t>
      </w:r>
      <w:r w:rsidRPr="00AD04C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(AE) </w:t>
      </w:r>
      <w:r w:rsidR="00837B42" w:rsidRPr="00A24B4F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et son annexe </w:t>
      </w:r>
      <w:r w:rsidR="00837B42" w:rsidRPr="00A24B4F">
        <w:rPr>
          <w:rFonts w:ascii="Marianne" w:hAnsi="Marianne"/>
          <w:sz w:val="20"/>
          <w:szCs w:val="20"/>
          <w:lang w:val="fr-FR"/>
        </w:rPr>
        <w:t>le bordereau de prix unitaires (BPU) de l’accord-cadre ;</w:t>
      </w:r>
    </w:p>
    <w:p w14:paraId="1A1C20DB" w14:textId="1676ACFC" w:rsidR="00393A54" w:rsidRPr="00393A54" w:rsidRDefault="00547C24" w:rsidP="00393A5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cahier des clauses administratives particulières (CCAP)</w:t>
      </w:r>
      <w:r w:rsidR="00393A5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et ses annexes</w:t>
      </w:r>
    </w:p>
    <w:p w14:paraId="70B442DB" w14:textId="5D58EF2D" w:rsidR="00547C24" w:rsidRPr="00547C24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ind w:right="12"/>
        <w:contextualSpacing w:val="0"/>
        <w:rPr>
          <w:rFonts w:ascii="Marianne" w:eastAsia="Trebuchet MS" w:hAnsi="Marianne" w:cs="Trebuchet MS"/>
          <w:color w:val="00000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techniques particulières (CCTP) et 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ses</w:t>
      </w:r>
      <w:r w:rsidR="00837B42"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 </w:t>
      </w: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annexe</w:t>
      </w:r>
      <w:r w:rsidR="00837B42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s</w:t>
      </w:r>
      <w:r w:rsidR="00837B42">
        <w:rPr>
          <w:rFonts w:ascii="Calibri" w:eastAsia="Trebuchet MS" w:hAnsi="Calibri" w:cs="Calibri"/>
          <w:color w:val="000000"/>
          <w:szCs w:val="20"/>
          <w:lang w:val="fr-FR"/>
        </w:rPr>
        <w:t> </w:t>
      </w:r>
      <w:r w:rsidR="00837B42">
        <w:rPr>
          <w:rFonts w:ascii="Marianne" w:eastAsia="Trebuchet MS" w:hAnsi="Marianne" w:cs="Trebuchet MS"/>
          <w:color w:val="000000"/>
          <w:szCs w:val="20"/>
          <w:lang w:val="fr-FR"/>
        </w:rPr>
        <w:t>;</w:t>
      </w:r>
      <w:r w:rsidRPr="00547C24">
        <w:rPr>
          <w:rFonts w:ascii="Marianne" w:eastAsia="Trebuchet MS" w:hAnsi="Marianne" w:cs="Trebuchet MS"/>
          <w:color w:val="000000"/>
          <w:szCs w:val="20"/>
          <w:lang w:val="fr-FR"/>
        </w:rPr>
        <w:t xml:space="preserve"> </w:t>
      </w:r>
    </w:p>
    <w:p w14:paraId="5D7E759A" w14:textId="64750024" w:rsidR="00547C24" w:rsidRPr="007520FC" w:rsidRDefault="00547C24" w:rsidP="00547C24">
      <w:pPr>
        <w:pStyle w:val="Paragraphedeliste"/>
        <w:widowControl w:val="0"/>
        <w:numPr>
          <w:ilvl w:val="0"/>
          <w:numId w:val="16"/>
        </w:numPr>
        <w:suppressAutoHyphens w:val="0"/>
        <w:autoSpaceDE w:val="0"/>
        <w:autoSpaceDN w:val="0"/>
        <w:spacing w:before="58"/>
        <w:contextualSpacing w:val="0"/>
        <w:jc w:val="both"/>
        <w:rPr>
          <w:rFonts w:ascii="Marianne" w:hAnsi="Marianne"/>
          <w:sz w:val="20"/>
          <w:szCs w:val="20"/>
          <w:lang w:val="fr-FR"/>
        </w:rPr>
      </w:pPr>
      <w:r w:rsidRPr="00547C24">
        <w:rPr>
          <w:rFonts w:ascii="Marianne" w:hAnsi="Marianne"/>
          <w:sz w:val="20"/>
          <w:szCs w:val="20"/>
          <w:lang w:val="fr-FR"/>
        </w:rPr>
        <w:t>Mémoire technique du titulaire d</w:t>
      </w:r>
      <w:r w:rsidR="008D0768">
        <w:rPr>
          <w:rFonts w:ascii="Marianne" w:hAnsi="Marianne"/>
          <w:sz w:val="20"/>
          <w:szCs w:val="20"/>
          <w:lang w:val="fr-FR"/>
        </w:rPr>
        <w:t>e l’accord-cadre</w:t>
      </w:r>
      <w:r w:rsidRPr="00547C24">
        <w:rPr>
          <w:rFonts w:ascii="Marianne" w:hAnsi="Marianne"/>
          <w:sz w:val="20"/>
          <w:szCs w:val="20"/>
          <w:lang w:val="fr-FR"/>
        </w:rPr>
        <w:t xml:space="preserve"> correspondant</w:t>
      </w:r>
    </w:p>
    <w:p w14:paraId="57728D81" w14:textId="77777777" w:rsidR="00547C24" w:rsidRPr="0031792D" w:rsidRDefault="00547C24" w:rsidP="00547C24">
      <w:pPr>
        <w:pStyle w:val="Corpsdetexte"/>
        <w:tabs>
          <w:tab w:val="left" w:pos="4111"/>
        </w:tabs>
        <w:spacing w:before="180"/>
        <w:ind w:left="567"/>
        <w:rPr>
          <w:rFonts w:ascii="Marianne" w:hAnsi="Marianne"/>
          <w:u w:val="single"/>
        </w:rPr>
      </w:pPr>
      <w:r w:rsidRPr="0031792D">
        <w:rPr>
          <w:rFonts w:ascii="Marianne" w:hAnsi="Marianne"/>
          <w:u w:val="single"/>
        </w:rPr>
        <w:t>Pièces générales</w:t>
      </w:r>
      <w:r w:rsidRPr="0031792D">
        <w:rPr>
          <w:rFonts w:ascii="Calibri" w:hAnsi="Calibri" w:cs="Calibri"/>
          <w:u w:val="single"/>
        </w:rPr>
        <w:t> </w:t>
      </w:r>
      <w:r w:rsidRPr="0031792D">
        <w:rPr>
          <w:rFonts w:ascii="Marianne" w:hAnsi="Marianne"/>
          <w:u w:val="single"/>
        </w:rPr>
        <w:t>:</w:t>
      </w:r>
    </w:p>
    <w:p w14:paraId="60AB71AB" w14:textId="77777777" w:rsidR="00547C24" w:rsidRPr="00547C24" w:rsidRDefault="00547C24" w:rsidP="007520FC">
      <w:pPr>
        <w:pStyle w:val="Paragraphedeliste"/>
        <w:numPr>
          <w:ilvl w:val="0"/>
          <w:numId w:val="17"/>
        </w:numPr>
        <w:spacing w:before="120" w:after="100" w:line="232" w:lineRule="exact"/>
        <w:ind w:left="1332" w:right="-397" w:hanging="35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 xml:space="preserve">Le cahier des clauses administratives générales applicables aux marchés publics </w:t>
      </w:r>
      <w:r w:rsidR="007E5037" w:rsidRPr="007C5C85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fournitures courantes et services (CCAG-FCS) en application de l’arrêté du 30 mars 2021</w:t>
      </w:r>
    </w:p>
    <w:p w14:paraId="2C3484DD" w14:textId="13676120" w:rsidR="00671EA5" w:rsidRDefault="00547C24" w:rsidP="007520FC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 w:rsidRPr="00547C24">
        <w:rPr>
          <w:rFonts w:ascii="Marianne" w:eastAsia="Trebuchet MS" w:hAnsi="Marianne" w:cs="Trebuchet MS"/>
          <w:color w:val="000000"/>
          <w:sz w:val="20"/>
          <w:szCs w:val="20"/>
          <w:lang w:val="fr-FR"/>
        </w:rPr>
        <w:t>Le code de la commande publique</w:t>
      </w:r>
    </w:p>
    <w:p w14:paraId="0005B882" w14:textId="68329BFE" w:rsidR="00837B42" w:rsidRPr="008D0768" w:rsidRDefault="00837B42" w:rsidP="00837B42">
      <w:pPr>
        <w:pStyle w:val="Paragraphedeliste"/>
        <w:numPr>
          <w:ilvl w:val="0"/>
          <w:numId w:val="17"/>
        </w:numPr>
        <w:spacing w:before="58" w:after="100" w:line="232" w:lineRule="exact"/>
        <w:ind w:right="-397"/>
        <w:contextualSpacing w:val="0"/>
        <w:rPr>
          <w:rFonts w:ascii="Marianne" w:eastAsia="Trebuchet MS" w:hAnsi="Marianne" w:cs="Trebuchet MS"/>
          <w:color w:val="auto"/>
          <w:sz w:val="20"/>
          <w:szCs w:val="20"/>
        </w:rPr>
      </w:pPr>
      <w:r w:rsidRPr="008D0768">
        <w:rPr>
          <w:rFonts w:ascii="Marianne" w:eastAsia="Trebuchet MS" w:hAnsi="Marianne" w:cs="Trebuchet MS"/>
          <w:color w:val="auto"/>
          <w:sz w:val="20"/>
          <w:szCs w:val="20"/>
        </w:rPr>
        <w:t xml:space="preserve">Le code du </w:t>
      </w:r>
      <w:proofErr w:type="spellStart"/>
      <w:r w:rsidRPr="008D0768">
        <w:rPr>
          <w:rFonts w:ascii="Marianne" w:eastAsia="Trebuchet MS" w:hAnsi="Marianne" w:cs="Trebuchet MS"/>
          <w:color w:val="auto"/>
          <w:sz w:val="20"/>
          <w:szCs w:val="20"/>
        </w:rPr>
        <w:t>patrimoine</w:t>
      </w:r>
      <w:proofErr w:type="spellEnd"/>
      <w:r w:rsidRPr="008D0768">
        <w:rPr>
          <w:rFonts w:ascii="Marianne" w:eastAsia="Trebuchet MS" w:hAnsi="Marianne" w:cs="Trebuchet MS"/>
          <w:color w:val="auto"/>
          <w:sz w:val="20"/>
          <w:szCs w:val="20"/>
        </w:rPr>
        <w:t>.</w:t>
      </w:r>
    </w:p>
    <w:p w14:paraId="75D9E0A8" w14:textId="77777777" w:rsidR="007520FC" w:rsidRPr="007520FC" w:rsidRDefault="007520FC" w:rsidP="007520FC">
      <w:pPr>
        <w:pStyle w:val="Paragraphedeliste"/>
        <w:spacing w:before="58" w:after="100" w:line="232" w:lineRule="exact"/>
        <w:ind w:left="349" w:right="-397"/>
        <w:contextualSpacing w:val="0"/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1164A74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28C8D15" w14:textId="4C156158" w:rsidR="00671EA5" w:rsidRPr="009A7A4E" w:rsidRDefault="00FB00C6" w:rsidP="00366E4C">
            <w:pPr>
              <w:rPr>
                <w:rFonts w:ascii="Marianne" w:hAnsi="Marianne"/>
                <w:highlight w:val="whit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5FF79671" wp14:editId="24B4EDD9">
                  <wp:extent cx="152400" cy="152400"/>
                  <wp:effectExtent l="0" t="0" r="0" b="0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250D48CE" w14:textId="77777777" w:rsidR="00671EA5" w:rsidRPr="009A7A4E" w:rsidRDefault="00671EA5" w:rsidP="00366E4C">
            <w:pPr>
              <w:rPr>
                <w:rFonts w:ascii="Marianne" w:hAnsi="Marianne"/>
                <w:sz w:val="2"/>
                <w:shd w:val="clear" w:color="auto" w:fill="FFFFFF"/>
              </w:rPr>
            </w:pPr>
          </w:p>
        </w:tc>
        <w:tc>
          <w:tcPr>
            <w:tcW w:w="9188" w:type="dxa"/>
            <w:shd w:val="clear" w:color="auto" w:fill="FFFFFF"/>
          </w:tcPr>
          <w:p w14:paraId="09AEC914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highlight w:val="white"/>
                <w:lang w:val="fr-FR"/>
              </w:rPr>
            </w:pPr>
            <w:r w:rsidRPr="009A7A4E">
              <w:rPr>
                <w:rFonts w:ascii="Marianne" w:hAnsi="Marianne"/>
                <w:color w:val="000000"/>
                <w:shd w:val="clear" w:color="auto" w:fill="FFFFFF"/>
                <w:lang w:val="fr-FR"/>
              </w:rPr>
              <w:t>Le signataire (Candidat individuel),</w:t>
            </w:r>
          </w:p>
        </w:tc>
      </w:tr>
    </w:tbl>
    <w:p w14:paraId="5D716225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hd w:val="clear" w:color="auto" w:fill="FFFFFF"/>
          <w:lang w:val="fr-FR"/>
        </w:rPr>
      </w:pPr>
    </w:p>
    <w:p w14:paraId="61CF171B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60B655B3" w14:textId="77777777" w:rsidR="00671EA5" w:rsidRPr="009A7A4E" w:rsidRDefault="00671EA5" w:rsidP="00671EA5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9A7A4E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1EA5" w:rsidRPr="009A7A4E" w14:paraId="4CA32765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4E02ADA3" w14:textId="1B11BF33" w:rsidR="00671EA5" w:rsidRPr="009A7A4E" w:rsidRDefault="00FB00C6" w:rsidP="00366E4C">
            <w:pPr>
              <w:ind w:right="-68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385366F6" wp14:editId="26335A09">
                  <wp:extent cx="152400" cy="152400"/>
                  <wp:effectExtent l="0" t="0" r="0" b="0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57CC187C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BD437D2" w14:textId="77733E97" w:rsidR="00671EA5" w:rsidRPr="009A7A4E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color w:val="000000"/>
              </w:rPr>
              <w:t>M’engage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sur la base de mon offre et pour mon propre compte à </w:t>
            </w:r>
            <w:r w:rsidR="00671EA5" w:rsidRPr="009A7A4E">
              <w:rPr>
                <w:rFonts w:ascii="Marianne" w:hAnsi="Marianne" w:cs="Arial"/>
              </w:rPr>
              <w:t xml:space="preserve">exécuter les prestations demandées aux prix indiqués dans </w:t>
            </w:r>
            <w:r w:rsidR="0028735B">
              <w:rPr>
                <w:rFonts w:ascii="Marianne" w:hAnsi="Marianne" w:cs="Arial"/>
              </w:rPr>
              <w:t xml:space="preserve">le </w:t>
            </w:r>
            <w:r w:rsidR="0028735B" w:rsidRPr="00A24B4F">
              <w:rPr>
                <w:rFonts w:ascii="Marianne" w:hAnsi="Marianne" w:cs="Arial"/>
              </w:rPr>
              <w:t>BPU</w:t>
            </w:r>
            <w:r w:rsidR="0028735B" w:rsidRPr="00837B42">
              <w:rPr>
                <w:rFonts w:ascii="Marianne" w:hAnsi="Marianne" w:cs="Arial"/>
              </w:rPr>
              <w:t>.</w:t>
            </w:r>
            <w:r>
              <w:rPr>
                <w:rFonts w:ascii="Marianne" w:hAnsi="Marianne" w:cs="Arial"/>
              </w:rPr>
              <w:t xml:space="preserve"> </w:t>
            </w:r>
          </w:p>
          <w:p w14:paraId="276E46E9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</w:tbl>
    <w:p w14:paraId="2A2B23DC" w14:textId="77777777" w:rsidR="00671EA5" w:rsidRPr="009A7A4E" w:rsidRDefault="00671EA5" w:rsidP="00671EA5">
      <w:pPr>
        <w:pStyle w:val="ParagrapheIndent1"/>
        <w:spacing w:line="232" w:lineRule="exact"/>
        <w:ind w:left="20" w:right="20"/>
        <w:jc w:val="both"/>
        <w:rPr>
          <w:rFonts w:ascii="Marianne" w:hAnsi="Marianne"/>
        </w:rPr>
      </w:pPr>
      <w:proofErr w:type="spellStart"/>
      <w:r w:rsidRPr="009A7A4E">
        <w:rPr>
          <w:rFonts w:ascii="Marianne" w:hAnsi="Marianne"/>
        </w:rPr>
        <w:t>Ou</w:t>
      </w:r>
      <w:proofErr w:type="spellEnd"/>
      <w:r w:rsidRPr="009A7A4E">
        <w:rPr>
          <w:rFonts w:ascii="Marianne" w:hAnsi="Marianne"/>
        </w:rPr>
        <w:t xml:space="preserve"> </w:t>
      </w:r>
    </w:p>
    <w:p w14:paraId="540B846A" w14:textId="77777777" w:rsidR="00671EA5" w:rsidRPr="009A7A4E" w:rsidRDefault="00671EA5" w:rsidP="00671EA5">
      <w:pPr>
        <w:spacing w:line="232" w:lineRule="exact"/>
        <w:ind w:left="20" w:right="20"/>
        <w:jc w:val="both"/>
        <w:rPr>
          <w:rFonts w:ascii="Marianne" w:hAnsi="Marianne"/>
        </w:rPr>
      </w:pPr>
    </w:p>
    <w:tbl>
      <w:tblPr>
        <w:tblW w:w="9733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"/>
        <w:gridCol w:w="148"/>
        <w:gridCol w:w="200"/>
        <w:gridCol w:w="3111"/>
        <w:gridCol w:w="6068"/>
        <w:gridCol w:w="113"/>
      </w:tblGrid>
      <w:tr w:rsidR="00671EA5" w:rsidRPr="009A7A4E" w14:paraId="34D79CF6" w14:textId="77777777" w:rsidTr="009A7A4E">
        <w:trPr>
          <w:gridAfter w:val="1"/>
          <w:wAfter w:w="113" w:type="dxa"/>
          <w:trHeight w:val="216"/>
        </w:trPr>
        <w:tc>
          <w:tcPr>
            <w:tcW w:w="241" w:type="dxa"/>
            <w:gridSpan w:val="2"/>
            <w:shd w:val="clear" w:color="auto" w:fill="FFFFFF"/>
          </w:tcPr>
          <w:p w14:paraId="58E3BA03" w14:textId="1D26CD0F" w:rsidR="00671EA5" w:rsidRPr="009A7A4E" w:rsidRDefault="00FB00C6" w:rsidP="00366E4C">
            <w:pPr>
              <w:rPr>
                <w:rFonts w:ascii="Marianne" w:hAnsi="Marianne"/>
              </w:rPr>
            </w:pPr>
            <w:r w:rsidRPr="009A7A4E">
              <w:rPr>
                <w:rFonts w:ascii="Marianne" w:hAnsi="Marianne"/>
                <w:noProof/>
              </w:rPr>
              <w:drawing>
                <wp:inline distT="0" distB="0" distL="0" distR="0" wp14:anchorId="72A1B325" wp14:editId="5081C31B">
                  <wp:extent cx="152400" cy="152400"/>
                  <wp:effectExtent l="0" t="0" r="0" b="0"/>
                  <wp:docPr id="3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363E752" w14:textId="77777777" w:rsidR="00671EA5" w:rsidRPr="009A7A4E" w:rsidRDefault="00671EA5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79" w:type="dxa"/>
            <w:gridSpan w:val="2"/>
            <w:shd w:val="clear" w:color="auto" w:fill="FFFFFF"/>
          </w:tcPr>
          <w:p w14:paraId="1AAE13A7" w14:textId="186820C8" w:rsidR="00671EA5" w:rsidRDefault="004802EB" w:rsidP="00671EA5">
            <w:pPr>
              <w:pStyle w:val="fcase1ertab"/>
              <w:tabs>
                <w:tab w:val="left" w:pos="851"/>
              </w:tabs>
              <w:ind w:left="0" w:firstLine="0"/>
              <w:rPr>
                <w:rFonts w:ascii="Marianne" w:hAnsi="Marianne" w:cs="Arial"/>
              </w:rPr>
            </w:pPr>
            <w:r w:rsidRPr="009A7A4E">
              <w:rPr>
                <w:rFonts w:ascii="Marianne" w:hAnsi="Marianne"/>
                <w:color w:val="000000"/>
              </w:rPr>
              <w:t>Engage</w:t>
            </w:r>
            <w:r w:rsidR="00671EA5" w:rsidRPr="009A7A4E">
              <w:rPr>
                <w:rFonts w:ascii="Marianne" w:hAnsi="Marianne"/>
                <w:color w:val="000000"/>
              </w:rPr>
              <w:t xml:space="preserve"> la société ..................................... </w:t>
            </w:r>
            <w:proofErr w:type="gramStart"/>
            <w:r w:rsidR="00671EA5" w:rsidRPr="009A7A4E">
              <w:rPr>
                <w:rFonts w:ascii="Marianne" w:hAnsi="Marianne"/>
                <w:color w:val="000000"/>
              </w:rPr>
              <w:t>sur</w:t>
            </w:r>
            <w:proofErr w:type="gramEnd"/>
            <w:r w:rsidR="00671EA5" w:rsidRPr="009A7A4E">
              <w:rPr>
                <w:rFonts w:ascii="Marianne" w:hAnsi="Marianne"/>
                <w:color w:val="000000"/>
              </w:rPr>
              <w:t xml:space="preserve"> la base de son offre à</w:t>
            </w:r>
            <w:r w:rsidR="00671EA5" w:rsidRPr="009A7A4E">
              <w:rPr>
                <w:rFonts w:ascii="Marianne" w:hAnsi="Marianne" w:cs="Arial"/>
              </w:rPr>
              <w:t xml:space="preserve"> exécuter les prestations demandées aux prix indiqués dans</w:t>
            </w:r>
            <w:r w:rsidR="0028735B">
              <w:rPr>
                <w:rFonts w:ascii="Marianne" w:hAnsi="Marianne" w:cs="Arial"/>
              </w:rPr>
              <w:t xml:space="preserve"> le </w:t>
            </w:r>
            <w:r w:rsidRPr="00A24B4F">
              <w:rPr>
                <w:rFonts w:ascii="Marianne" w:hAnsi="Marianne" w:cs="Arial"/>
              </w:rPr>
              <w:t>BPU</w:t>
            </w:r>
            <w:r>
              <w:rPr>
                <w:rFonts w:ascii="Marianne" w:hAnsi="Marianne" w:cs="Arial"/>
              </w:rPr>
              <w:t xml:space="preserve">. </w:t>
            </w:r>
          </w:p>
          <w:p w14:paraId="23349F7F" w14:textId="77777777" w:rsidR="00671EA5" w:rsidRPr="009A7A4E" w:rsidRDefault="00671EA5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</w:p>
        </w:tc>
      </w:tr>
      <w:tr w:rsidR="005D67DB" w:rsidRPr="009A7A4E" w14:paraId="286F3ECA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AD4A54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690964DC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0722F423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EC8905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F555175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614AAFA8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2FC954A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EF82907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2101D97E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941B021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80E8B46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:rsidRPr="009A7A4E" w14:paraId="4F4CCBAB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F01812D" w14:textId="77777777" w:rsidR="005D67DB" w:rsidRPr="009A7A4E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9A7A4E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7C58359" w14:textId="77777777" w:rsidR="005D67DB" w:rsidRPr="009A7A4E" w:rsidRDefault="005D67D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5D67DB" w14:paraId="5D6E4BA0" w14:textId="77777777" w:rsidTr="009A7A4E">
        <w:tblPrEx>
          <w:tblBorders>
            <w:top w:val="single" w:sz="2" w:space="0" w:color="000001"/>
            <w:left w:val="single" w:sz="2" w:space="0" w:color="000001"/>
            <w:bottom w:val="single" w:sz="2" w:space="0" w:color="000001"/>
            <w:insideH w:val="single" w:sz="2" w:space="0" w:color="000001"/>
          </w:tblBorders>
          <w:tblCellMar>
            <w:top w:w="55" w:type="dxa"/>
            <w:left w:w="38" w:type="dxa"/>
            <w:bottom w:w="55" w:type="dxa"/>
            <w:right w:w="55" w:type="dxa"/>
          </w:tblCellMar>
        </w:tblPrEx>
        <w:trPr>
          <w:gridBefore w:val="1"/>
          <w:wBefore w:w="93" w:type="dxa"/>
        </w:trPr>
        <w:tc>
          <w:tcPr>
            <w:tcW w:w="3459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02E2CE5" w14:textId="77777777" w:rsidR="005D67DB" w:rsidRPr="00A63B07" w:rsidRDefault="005D67DB" w:rsidP="00366E4C">
            <w:pPr>
              <w:pStyle w:val="ParagrapheIndent1"/>
              <w:spacing w:line="232" w:lineRule="exact"/>
              <w:ind w:left="20" w:right="20"/>
              <w:jc w:val="both"/>
              <w:rPr>
                <w:b/>
                <w:color w:val="000000"/>
                <w:sz w:val="18"/>
                <w:szCs w:val="18"/>
                <w:lang w:val="fr-FR"/>
              </w:rPr>
            </w:pPr>
            <w:r w:rsidRPr="00A63B07">
              <w:rPr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67D3BDD" w14:textId="77777777" w:rsidR="005D67DB" w:rsidRDefault="005D67DB" w:rsidP="00366E4C">
            <w:pPr>
              <w:pStyle w:val="Contenudetableau"/>
            </w:pPr>
          </w:p>
        </w:tc>
      </w:tr>
    </w:tbl>
    <w:p w14:paraId="6B5817C2" w14:textId="77777777" w:rsidR="00611AAD" w:rsidRPr="00F12605" w:rsidRDefault="00611AAD">
      <w:pPr>
        <w:tabs>
          <w:tab w:val="left" w:pos="851"/>
          <w:tab w:val="left" w:pos="6237"/>
        </w:tabs>
        <w:rPr>
          <w:rFonts w:ascii="Marianne" w:hAnsi="Marianne" w:cs="Arial"/>
        </w:rPr>
      </w:pPr>
    </w:p>
    <w:p w14:paraId="5A70EB21" w14:textId="77777777" w:rsidR="00837B42" w:rsidRDefault="00837B4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2D945720" w14:textId="38095E3C" w:rsidR="009E2882" w:rsidRPr="00F12605" w:rsidRDefault="00FB00C6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w:lastRenderedPageBreak/>
        <w:drawing>
          <wp:inline distT="0" distB="0" distL="0" distR="0" wp14:anchorId="40629318" wp14:editId="5A869083">
            <wp:extent cx="152400" cy="152400"/>
            <wp:effectExtent l="0" t="0" r="0" b="0"/>
            <wp:docPr id="4" name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02EB">
        <w:rPr>
          <w:rFonts w:ascii="Marianne" w:hAnsi="Marianne"/>
          <w:color w:val="000000"/>
          <w:lang w:val="fr-FR"/>
        </w:rPr>
        <w:tab/>
      </w:r>
      <w:r w:rsidR="009E2882" w:rsidRPr="00F12605">
        <w:rPr>
          <w:rFonts w:ascii="Marianne" w:hAnsi="Marianne"/>
          <w:color w:val="000000"/>
          <w:lang w:val="fr-FR"/>
        </w:rPr>
        <w:t>Le mandataire (Candidat groupé),</w:t>
      </w:r>
    </w:p>
    <w:p w14:paraId="2EDF44F6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M ........................................................................................................</w:t>
      </w:r>
    </w:p>
    <w:p w14:paraId="46655F25" w14:textId="77777777" w:rsidR="009E2882" w:rsidRPr="00F12605" w:rsidRDefault="009E2882" w:rsidP="009E2882">
      <w:pPr>
        <w:pStyle w:val="ParagrapheIndent1"/>
        <w:spacing w:after="240"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Agissant en qualité de ...............................................................................</w:t>
      </w:r>
    </w:p>
    <w:p w14:paraId="39FFD6BF" w14:textId="3D5C4B7A" w:rsidR="009E2882" w:rsidRPr="00F12605" w:rsidRDefault="004802EB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Désigné</w:t>
      </w:r>
      <w:r w:rsidR="009E2882" w:rsidRPr="00F12605">
        <w:rPr>
          <w:rFonts w:ascii="Marianne" w:hAnsi="Marianne"/>
          <w:color w:val="000000"/>
          <w:lang w:val="fr-FR"/>
        </w:rPr>
        <w:t xml:space="preserve"> mandataire :</w:t>
      </w:r>
    </w:p>
    <w:p w14:paraId="26DE4218" w14:textId="77777777" w:rsidR="009E2882" w:rsidRPr="00F12605" w:rsidRDefault="009E2882" w:rsidP="009E2882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7951B78D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379A4AFE" w14:textId="7F8C307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20B1D4EA" wp14:editId="2CFCF693">
                  <wp:extent cx="152400" cy="152400"/>
                  <wp:effectExtent l="0" t="0" r="0" b="0"/>
                  <wp:docPr id="5" name="Imag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353BB58F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4EB10D22" w14:textId="5A1ED53F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Du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4EFB9322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882" w:rsidRPr="00F12605" w14:paraId="2132DD23" w14:textId="77777777" w:rsidTr="00366E4C">
        <w:trPr>
          <w:trHeight w:val="216"/>
        </w:trPr>
        <w:tc>
          <w:tcPr>
            <w:tcW w:w="232" w:type="dxa"/>
            <w:shd w:val="clear" w:color="auto" w:fill="FFFFFF"/>
          </w:tcPr>
          <w:p w14:paraId="24486362" w14:textId="0AFFEDFA" w:rsidR="009E2882" w:rsidRPr="00F12605" w:rsidRDefault="00FB00C6" w:rsidP="00366E4C">
            <w:pPr>
              <w:rPr>
                <w:rFonts w:ascii="Marianne" w:hAnsi="Marianne"/>
              </w:rPr>
            </w:pPr>
            <w:r w:rsidRPr="00F12605">
              <w:rPr>
                <w:rFonts w:ascii="Marianne" w:hAnsi="Marianne"/>
                <w:noProof/>
              </w:rPr>
              <w:drawing>
                <wp:inline distT="0" distB="0" distL="0" distR="0" wp14:anchorId="6141DCA3" wp14:editId="43721798">
                  <wp:extent cx="152400" cy="152400"/>
                  <wp:effectExtent l="0" t="0" r="0" b="0"/>
                  <wp:docPr id="6" name="Imag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8196CE3" w14:textId="77777777" w:rsidR="009E2882" w:rsidRPr="00F12605" w:rsidRDefault="009E2882" w:rsidP="00366E4C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8" w:type="dxa"/>
            <w:shd w:val="clear" w:color="auto" w:fill="FFFFFF"/>
          </w:tcPr>
          <w:p w14:paraId="5273027A" w14:textId="33EA16C4" w:rsidR="009E2882" w:rsidRPr="00F12605" w:rsidRDefault="004802EB" w:rsidP="00366E4C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F12605">
              <w:rPr>
                <w:rFonts w:ascii="Marianne" w:hAnsi="Marianne"/>
                <w:color w:val="000000"/>
                <w:lang w:val="fr-FR"/>
              </w:rPr>
              <w:t>Solidaire</w:t>
            </w:r>
            <w:r w:rsidR="009E2882" w:rsidRPr="00F12605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75A40E3" w14:textId="77777777" w:rsidR="009E2882" w:rsidRPr="00F12605" w:rsidRDefault="009E2882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hAnsi="Marianne"/>
        </w:rPr>
        <w:t xml:space="preserve"> </w:t>
      </w:r>
    </w:p>
    <w:p w14:paraId="1C780EA5" w14:textId="77777777" w:rsidR="009E2882" w:rsidRPr="00F12605" w:rsidRDefault="004236E1" w:rsidP="009E2882">
      <w:pPr>
        <w:spacing w:line="240" w:lineRule="exact"/>
        <w:rPr>
          <w:rFonts w:ascii="Marianne" w:hAnsi="Marianne"/>
        </w:rPr>
      </w:pPr>
      <w:r w:rsidRPr="00F12605">
        <w:rPr>
          <w:rFonts w:ascii="Marianne" w:eastAsia="Trebuchet MS" w:hAnsi="Marianne" w:cs="Trebuchet MS"/>
          <w:color w:val="000000"/>
        </w:rPr>
        <w:t>Coordonnées du mandataire</w:t>
      </w:r>
      <w:r w:rsidRPr="00F12605">
        <w:rPr>
          <w:rFonts w:ascii="Calibri" w:eastAsia="Trebuchet MS" w:hAnsi="Calibri" w:cs="Calibri"/>
          <w:color w:val="000000"/>
        </w:rPr>
        <w:t> 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2"/>
        <w:gridCol w:w="6178"/>
      </w:tblGrid>
      <w:tr w:rsidR="001E6E0B" w:rsidRPr="006E7D48" w14:paraId="2D2F48B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4D6A309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9397AF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6508E77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A069A56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3A5B8BA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4E91C44F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1A4DF15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Courriel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D0EDF1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6068481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924D8B3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259A283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D07958B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6316024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E617D0F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2FB71B28" w14:textId="77777777" w:rsidTr="00471566">
        <w:tc>
          <w:tcPr>
            <w:tcW w:w="34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0700E152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7D0C8E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</w:tbl>
    <w:p w14:paraId="1E99A8F2" w14:textId="77777777" w:rsidR="001E6E0B" w:rsidRDefault="001E6E0B" w:rsidP="001E6E0B">
      <w:pPr>
        <w:spacing w:line="240" w:lineRule="exact"/>
      </w:pPr>
    </w:p>
    <w:p w14:paraId="07F31679" w14:textId="77777777" w:rsidR="001E6E0B" w:rsidRPr="00F12605" w:rsidRDefault="001E6E0B" w:rsidP="001E6E0B">
      <w:pPr>
        <w:spacing w:line="240" w:lineRule="exact"/>
        <w:rPr>
          <w:rFonts w:ascii="Marianne" w:eastAsia="Trebuchet MS" w:hAnsi="Marianne" w:cs="Trebuchet MS"/>
          <w:color w:val="000000"/>
        </w:rPr>
      </w:pPr>
      <w:r w:rsidRPr="00F12605">
        <w:rPr>
          <w:rFonts w:ascii="Marianne" w:eastAsia="Trebuchet MS" w:hAnsi="Marianne" w:cs="Trebuchet MS"/>
          <w:color w:val="000000"/>
        </w:rPr>
        <w:t>Coordonnées des autres membres du groupement :</w:t>
      </w:r>
    </w:p>
    <w:p w14:paraId="13B1C92C" w14:textId="1E34A336" w:rsidR="001E6E0B" w:rsidRPr="00F12605" w:rsidRDefault="004802EB" w:rsidP="001E6E0B">
      <w:pPr>
        <w:spacing w:line="240" w:lineRule="exact"/>
        <w:rPr>
          <w:rFonts w:ascii="Marianne" w:eastAsia="Trebuchet MS" w:hAnsi="Marianne" w:cs="Trebuchet MS"/>
          <w:i/>
          <w:iCs/>
          <w:color w:val="000000"/>
          <w:sz w:val="18"/>
          <w:szCs w:val="18"/>
        </w:rPr>
      </w:pPr>
      <w:r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>Renseigner</w:t>
      </w:r>
      <w:r w:rsidR="001E6E0B" w:rsidRPr="00F12605">
        <w:rPr>
          <w:rFonts w:ascii="Marianne" w:eastAsia="Trebuchet MS" w:hAnsi="Marianne" w:cs="Trebuchet MS"/>
          <w:i/>
          <w:iCs/>
          <w:color w:val="000000"/>
          <w:sz w:val="18"/>
          <w:szCs w:val="18"/>
        </w:rPr>
        <w:t xml:space="preserve"> le tableau ci-dessous pour chaque membre</w:t>
      </w:r>
    </w:p>
    <w:tbl>
      <w:tblPr>
        <w:tblW w:w="9640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8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59"/>
        <w:gridCol w:w="6181"/>
      </w:tblGrid>
      <w:tr w:rsidR="001E6E0B" w:rsidRPr="006E7D48" w14:paraId="5A7B28FD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67F4CB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bookmarkStart w:id="7" w:name="_Hlk43474828"/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Nom commercial et dénomination sociale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7CAED700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D172D0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41E053D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Adresse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55FD4874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59474FA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2E2E8C40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vertAlign w:val="superscript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Courriel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AC7424D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8F55A56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1FC77EAE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 xml:space="preserve">Numéro de téléphone 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435397DA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EC8142E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779794C4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Numéro de SIRET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0D332967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tr w:rsidR="001E6E0B" w:rsidRPr="006E7D48" w14:paraId="70E86C11" w14:textId="77777777" w:rsidTr="00471566">
        <w:tc>
          <w:tcPr>
            <w:tcW w:w="34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E6"/>
            <w:tcMar>
              <w:left w:w="38" w:type="dxa"/>
            </w:tcMar>
          </w:tcPr>
          <w:p w14:paraId="5CBB18A7" w14:textId="77777777" w:rsidR="001E6E0B" w:rsidRPr="006E7D48" w:rsidRDefault="001E6E0B" w:rsidP="00366E4C">
            <w:pPr>
              <w:pStyle w:val="ParagrapheIndent1"/>
              <w:spacing w:line="232" w:lineRule="exact"/>
              <w:ind w:left="20" w:right="20"/>
              <w:jc w:val="both"/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</w:pPr>
            <w:r w:rsidRPr="006E7D48">
              <w:rPr>
                <w:rFonts w:ascii="Marianne" w:hAnsi="Marianne"/>
                <w:b/>
                <w:color w:val="000000"/>
                <w:sz w:val="18"/>
                <w:szCs w:val="18"/>
                <w:lang w:val="fr-FR"/>
              </w:rPr>
              <w:t>Code APE</w:t>
            </w:r>
          </w:p>
        </w:tc>
        <w:tc>
          <w:tcPr>
            <w:tcW w:w="61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38" w:type="dxa"/>
            </w:tcMar>
          </w:tcPr>
          <w:p w14:paraId="10ADA6E5" w14:textId="77777777" w:rsidR="001E6E0B" w:rsidRPr="006E7D48" w:rsidRDefault="001E6E0B" w:rsidP="00366E4C">
            <w:pPr>
              <w:pStyle w:val="Contenudetableau"/>
              <w:rPr>
                <w:rFonts w:ascii="Marianne" w:hAnsi="Marianne"/>
              </w:rPr>
            </w:pPr>
          </w:p>
        </w:tc>
      </w:tr>
      <w:bookmarkEnd w:id="7"/>
    </w:tbl>
    <w:p w14:paraId="1F86AFF4" w14:textId="77777777" w:rsidR="001E6E0B" w:rsidRDefault="001E6E0B" w:rsidP="001E6E0B">
      <w:pPr>
        <w:spacing w:line="240" w:lineRule="exact"/>
      </w:pPr>
    </w:p>
    <w:p w14:paraId="0D18ED26" w14:textId="77777777" w:rsidR="00611AAD" w:rsidRPr="002E54E3" w:rsidRDefault="001E6E0B" w:rsidP="002E54E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6E7D48">
        <w:rPr>
          <w:rFonts w:ascii="Marianne" w:hAnsi="Marianne"/>
          <w:color w:val="000000"/>
          <w:lang w:val="fr-FR"/>
        </w:rPr>
        <w:t>S'engage, au nom des membres du groupement, sur la base de l'offre du groupement, à exécuter les prestations demandées dans les</w:t>
      </w:r>
      <w:r w:rsidR="002E54E3">
        <w:rPr>
          <w:rFonts w:ascii="Marianne" w:hAnsi="Marianne"/>
          <w:color w:val="000000"/>
          <w:lang w:val="fr-FR"/>
        </w:rPr>
        <w:t xml:space="preserve"> conditions définies ci-après ;</w:t>
      </w:r>
    </w:p>
    <w:p w14:paraId="104E858D" w14:textId="77777777" w:rsidR="00900B63" w:rsidRPr="00F12605" w:rsidRDefault="00D76255" w:rsidP="00E74543">
      <w:pPr>
        <w:pStyle w:val="Titre1"/>
      </w:pPr>
      <w:bookmarkStart w:id="8" w:name="_Toc40718686"/>
      <w:bookmarkStart w:id="9" w:name="_Toc43915442"/>
      <w:bookmarkStart w:id="10" w:name="_Toc114567660"/>
      <w:r w:rsidRPr="00F12605">
        <w:t>3</w:t>
      </w:r>
      <w:r w:rsidR="00900B63" w:rsidRPr="00F12605">
        <w:t xml:space="preserve"> </w:t>
      </w:r>
      <w:r w:rsidR="00695EE0" w:rsidRPr="00F12605">
        <w:t xml:space="preserve"> </w:t>
      </w:r>
      <w:r w:rsidR="00900B63" w:rsidRPr="00F12605">
        <w:t xml:space="preserve"> Dispositions générales</w:t>
      </w:r>
      <w:bookmarkEnd w:id="8"/>
      <w:bookmarkEnd w:id="9"/>
      <w:bookmarkEnd w:id="10"/>
    </w:p>
    <w:p w14:paraId="2F663549" w14:textId="77777777" w:rsidR="00900B63" w:rsidRPr="00F12605" w:rsidRDefault="00D76255" w:rsidP="002E54E3">
      <w:pPr>
        <w:pStyle w:val="Titre2"/>
        <w:spacing w:before="0"/>
      </w:pPr>
      <w:bookmarkStart w:id="11" w:name="_Toc256000004"/>
      <w:bookmarkStart w:id="12" w:name="_Toc40718687"/>
      <w:bookmarkStart w:id="13" w:name="_Toc43915443"/>
      <w:bookmarkStart w:id="14" w:name="_Toc114567661"/>
      <w:bookmarkEnd w:id="11"/>
      <w:r w:rsidRPr="00F12605">
        <w:t>3</w:t>
      </w:r>
      <w:r w:rsidR="00900B63" w:rsidRPr="00F12605">
        <w:t xml:space="preserve">.1 </w:t>
      </w:r>
      <w:r w:rsidR="00DE37C2" w:rsidRPr="00F12605">
        <w:t xml:space="preserve">  O</w:t>
      </w:r>
      <w:r w:rsidR="00900B63" w:rsidRPr="00F12605">
        <w:t>bjet</w:t>
      </w:r>
      <w:bookmarkEnd w:id="12"/>
      <w:bookmarkEnd w:id="13"/>
      <w:bookmarkEnd w:id="14"/>
    </w:p>
    <w:p w14:paraId="7F16FACC" w14:textId="101A073A" w:rsidR="0026463A" w:rsidRPr="004440F7" w:rsidRDefault="00900B63" w:rsidP="00547C24">
      <w:pPr>
        <w:pStyle w:val="ParagrapheIndent2"/>
        <w:spacing w:before="120" w:line="232" w:lineRule="exact"/>
        <w:ind w:right="23"/>
        <w:jc w:val="both"/>
        <w:rPr>
          <w:rFonts w:ascii="Marianne" w:hAnsi="Marianne"/>
          <w:b/>
          <w:color w:val="000000"/>
          <w:lang w:val="fr-FR"/>
        </w:rPr>
      </w:pPr>
      <w:r w:rsidRPr="004440F7">
        <w:rPr>
          <w:rFonts w:ascii="Marianne" w:hAnsi="Marianne"/>
          <w:color w:val="000000"/>
          <w:szCs w:val="20"/>
          <w:lang w:val="fr-FR"/>
        </w:rPr>
        <w:t>Le présent Acte d'Engagement concerne</w:t>
      </w:r>
      <w:r w:rsidR="00EA5B5C" w:rsidRPr="004440F7">
        <w:rPr>
          <w:rFonts w:ascii="Marianne" w:hAnsi="Marianne"/>
          <w:color w:val="000000"/>
          <w:szCs w:val="20"/>
          <w:lang w:val="fr-FR"/>
        </w:rPr>
        <w:t xml:space="preserve"> l</w:t>
      </w:r>
      <w:r w:rsidR="009C1359">
        <w:rPr>
          <w:rFonts w:ascii="Marianne" w:hAnsi="Marianne"/>
          <w:color w:val="000000"/>
          <w:szCs w:val="20"/>
          <w:lang w:val="fr-FR"/>
        </w:rPr>
        <w:t xml:space="preserve">’accord-cadre </w:t>
      </w:r>
      <w:r w:rsidR="004713CA">
        <w:rPr>
          <w:rFonts w:ascii="Marianne" w:hAnsi="Marianne"/>
          <w:color w:val="000000"/>
          <w:szCs w:val="20"/>
          <w:lang w:val="fr-FR"/>
        </w:rPr>
        <w:t xml:space="preserve">mono attributaire </w:t>
      </w:r>
      <w:r w:rsidR="009C1359">
        <w:rPr>
          <w:rFonts w:ascii="Marianne" w:hAnsi="Marianne"/>
          <w:color w:val="000000"/>
          <w:szCs w:val="20"/>
          <w:lang w:val="fr-FR"/>
        </w:rPr>
        <w:t>n° 4</w:t>
      </w:r>
      <w:r w:rsidR="000E248A">
        <w:rPr>
          <w:rFonts w:ascii="Marianne" w:hAnsi="Marianne"/>
          <w:b/>
          <w:lang w:val="fr-FR"/>
        </w:rPr>
        <w:t> : Maintenance</w:t>
      </w:r>
      <w:r w:rsidR="00EE457E">
        <w:rPr>
          <w:rFonts w:ascii="Marianne" w:hAnsi="Marianne"/>
          <w:b/>
          <w:lang w:val="fr-FR"/>
        </w:rPr>
        <w:t xml:space="preserve"> préventive et curative serrurerie.</w:t>
      </w:r>
    </w:p>
    <w:p w14:paraId="2FA056AD" w14:textId="77777777" w:rsidR="00547C24" w:rsidRPr="004440F7" w:rsidRDefault="00547C24" w:rsidP="00547C24">
      <w:pPr>
        <w:rPr>
          <w:strike/>
          <w:lang w:eastAsia="en-US"/>
        </w:rPr>
      </w:pPr>
    </w:p>
    <w:p w14:paraId="2675F775" w14:textId="77777777" w:rsidR="0031115C" w:rsidRPr="0031115C" w:rsidRDefault="0031115C" w:rsidP="0031115C">
      <w:pPr>
        <w:rPr>
          <w:lang w:eastAsia="en-US"/>
        </w:rPr>
      </w:pPr>
    </w:p>
    <w:p w14:paraId="16A31627" w14:textId="77777777" w:rsidR="00900B63" w:rsidRPr="00F12605" w:rsidRDefault="00D76255" w:rsidP="0031115C">
      <w:pPr>
        <w:pStyle w:val="Titre2"/>
        <w:spacing w:before="0"/>
        <w:rPr>
          <w:i/>
        </w:rPr>
      </w:pPr>
      <w:bookmarkStart w:id="15" w:name="_Toc256000005"/>
      <w:bookmarkStart w:id="16" w:name="_Toc40718688"/>
      <w:bookmarkStart w:id="17" w:name="_Toc43915444"/>
      <w:bookmarkStart w:id="18" w:name="_Toc114567662"/>
      <w:bookmarkEnd w:id="15"/>
      <w:r w:rsidRPr="00F12605">
        <w:t>3</w:t>
      </w:r>
      <w:r w:rsidR="00900B63" w:rsidRPr="00F12605">
        <w:t xml:space="preserve">.2 </w:t>
      </w:r>
      <w:r w:rsidR="00DE37C2" w:rsidRPr="00F12605">
        <w:t xml:space="preserve">  </w:t>
      </w:r>
      <w:r w:rsidR="00900B63" w:rsidRPr="00F12605">
        <w:t xml:space="preserve">Mode de </w:t>
      </w:r>
      <w:r w:rsidR="00900B63" w:rsidRPr="00F86EFE">
        <w:t>passation</w:t>
      </w:r>
      <w:bookmarkEnd w:id="16"/>
      <w:bookmarkEnd w:id="17"/>
      <w:bookmarkEnd w:id="18"/>
    </w:p>
    <w:p w14:paraId="0995970F" w14:textId="3E79163C" w:rsidR="00246249" w:rsidRPr="00246249" w:rsidRDefault="00900B63" w:rsidP="00D706D3">
      <w:pPr>
        <w:pStyle w:val="ParagrapheIndent2"/>
        <w:spacing w:before="120" w:after="160" w:line="232" w:lineRule="exact"/>
        <w:ind w:left="23" w:right="23"/>
        <w:jc w:val="both"/>
        <w:rPr>
          <w:rFonts w:ascii="Marianne" w:hAnsi="Marianne"/>
          <w:lang w:val="fr-FR"/>
        </w:rPr>
      </w:pPr>
      <w:r w:rsidRPr="00246249">
        <w:rPr>
          <w:rFonts w:ascii="Marianne" w:hAnsi="Marianne"/>
          <w:color w:val="000000"/>
          <w:lang w:val="fr-FR"/>
        </w:rPr>
        <w:t xml:space="preserve">La procédure de passation </w:t>
      </w:r>
      <w:bookmarkStart w:id="19" w:name="_Toc40718689"/>
      <w:bookmarkStart w:id="20" w:name="_Toc43915445"/>
      <w:r w:rsidR="00F12605" w:rsidRPr="00246249">
        <w:rPr>
          <w:rFonts w:ascii="Marianne" w:hAnsi="Marianne"/>
          <w:lang w:val="fr-FR"/>
        </w:rPr>
        <w:t>utilisée est</w:t>
      </w:r>
      <w:r w:rsidR="00F12605" w:rsidRPr="00246249">
        <w:rPr>
          <w:rFonts w:ascii="Calibri" w:hAnsi="Calibri" w:cs="Calibri"/>
          <w:lang w:val="fr-FR"/>
        </w:rPr>
        <w:t> </w:t>
      </w:r>
      <w:r w:rsidR="00F12605" w:rsidRPr="00246249">
        <w:rPr>
          <w:rFonts w:ascii="Marianne" w:hAnsi="Marianne"/>
          <w:lang w:val="fr-FR"/>
        </w:rPr>
        <w:t>la suivante</w:t>
      </w:r>
      <w:r w:rsidR="00F12605" w:rsidRPr="00246249">
        <w:rPr>
          <w:rFonts w:ascii="Calibri" w:hAnsi="Calibri" w:cs="Calibri"/>
          <w:lang w:val="fr-FR"/>
        </w:rPr>
        <w:t> </w:t>
      </w:r>
      <w:r w:rsidR="00F12605" w:rsidRPr="00246249">
        <w:rPr>
          <w:rFonts w:ascii="Marianne" w:hAnsi="Marianne"/>
          <w:lang w:val="fr-FR"/>
        </w:rPr>
        <w:t>:</w:t>
      </w:r>
      <w:r w:rsidR="00F12605" w:rsidRPr="00246249">
        <w:rPr>
          <w:rFonts w:ascii="Marianne" w:eastAsia="Calibri" w:hAnsi="Marianne" w:cs="Calibri"/>
          <w:lang w:val="fr-FR"/>
        </w:rPr>
        <w:t xml:space="preserve"> </w:t>
      </w:r>
      <w:r w:rsidR="00D706D3">
        <w:rPr>
          <w:rFonts w:ascii="Marianne" w:hAnsi="Marianne"/>
          <w:lang w:val="fr-FR"/>
        </w:rPr>
        <w:t>p</w:t>
      </w:r>
      <w:r w:rsidR="00246249" w:rsidRPr="00246249">
        <w:rPr>
          <w:rFonts w:ascii="Marianne" w:hAnsi="Marianne"/>
          <w:lang w:val="fr-FR"/>
        </w:rPr>
        <w:t xml:space="preserve">rocédure </w:t>
      </w:r>
      <w:r w:rsidR="0028735B">
        <w:rPr>
          <w:rFonts w:ascii="Marianne" w:hAnsi="Marianne"/>
          <w:lang w:val="fr-FR"/>
        </w:rPr>
        <w:t>formalisée</w:t>
      </w:r>
      <w:r w:rsidR="00D706D3">
        <w:rPr>
          <w:rFonts w:ascii="Marianne" w:hAnsi="Marianne"/>
          <w:lang w:val="fr-FR"/>
        </w:rPr>
        <w:t xml:space="preserve">, appel d’offre </w:t>
      </w:r>
      <w:r w:rsidR="004802EB">
        <w:rPr>
          <w:rFonts w:ascii="Marianne" w:hAnsi="Marianne"/>
          <w:lang w:val="fr-FR"/>
        </w:rPr>
        <w:t xml:space="preserve">ouvert </w:t>
      </w:r>
      <w:r w:rsidR="004802EB" w:rsidRPr="00246249">
        <w:rPr>
          <w:rFonts w:ascii="Marianne" w:hAnsi="Marianne"/>
          <w:lang w:val="fr-FR"/>
        </w:rPr>
        <w:t>conformément</w:t>
      </w:r>
      <w:r w:rsidR="00246249" w:rsidRPr="00246249">
        <w:rPr>
          <w:rFonts w:ascii="Marianne" w:hAnsi="Marianne"/>
          <w:lang w:val="fr-FR"/>
        </w:rPr>
        <w:t xml:space="preserve"> aux dispositions des</w:t>
      </w:r>
      <w:r w:rsidR="00246249">
        <w:rPr>
          <w:rFonts w:ascii="Marianne" w:hAnsi="Marianne"/>
          <w:lang w:val="fr-FR"/>
        </w:rPr>
        <w:t xml:space="preserve"> </w:t>
      </w:r>
      <w:r w:rsidR="00246249" w:rsidRPr="00246249">
        <w:rPr>
          <w:rFonts w:ascii="Marianne" w:hAnsi="Marianne"/>
          <w:lang w:val="fr-FR"/>
        </w:rPr>
        <w:t xml:space="preserve">articles </w:t>
      </w:r>
      <w:r w:rsidR="00D706D3">
        <w:rPr>
          <w:rFonts w:ascii="Marianne" w:hAnsi="Marianne"/>
          <w:szCs w:val="20"/>
          <w:lang w:val="fr-FR"/>
        </w:rPr>
        <w:t xml:space="preserve">L2124-1, L2124-2, R2124-1, R2124-2 et R2161-2 à R2161-5 </w:t>
      </w:r>
      <w:r w:rsidR="00246249" w:rsidRPr="00246249">
        <w:rPr>
          <w:rFonts w:ascii="Marianne" w:hAnsi="Marianne"/>
          <w:lang w:val="fr-FR"/>
        </w:rPr>
        <w:t>du Code de la commande Publique</w:t>
      </w:r>
      <w:r w:rsidR="00D706D3">
        <w:rPr>
          <w:rFonts w:ascii="Marianne" w:hAnsi="Marianne"/>
          <w:lang w:val="fr-FR"/>
        </w:rPr>
        <w:t>.</w:t>
      </w:r>
    </w:p>
    <w:p w14:paraId="4AD0D977" w14:textId="77777777" w:rsidR="00900B63" w:rsidRPr="00246249" w:rsidRDefault="00D76255" w:rsidP="0031115C">
      <w:pPr>
        <w:pStyle w:val="Titre2"/>
        <w:spacing w:before="0"/>
      </w:pPr>
      <w:bookmarkStart w:id="21" w:name="_Toc114567663"/>
      <w:r w:rsidRPr="00F12605">
        <w:t>3</w:t>
      </w:r>
      <w:r w:rsidR="00900B63" w:rsidRPr="00F12605">
        <w:t xml:space="preserve">.3 </w:t>
      </w:r>
      <w:r w:rsidR="007C5F3A">
        <w:t xml:space="preserve"> </w:t>
      </w:r>
      <w:r w:rsidR="00900B63" w:rsidRPr="00F12605">
        <w:t xml:space="preserve"> </w:t>
      </w:r>
      <w:r w:rsidR="00900B63" w:rsidRPr="00F86EFE">
        <w:t>Forme</w:t>
      </w:r>
      <w:r w:rsidR="00900B63" w:rsidRPr="00F12605">
        <w:t xml:space="preserve"> de </w:t>
      </w:r>
      <w:r w:rsidR="00900B63" w:rsidRPr="003B3162">
        <w:t>contrat</w:t>
      </w:r>
      <w:bookmarkEnd w:id="19"/>
      <w:bookmarkEnd w:id="20"/>
      <w:bookmarkEnd w:id="21"/>
    </w:p>
    <w:p w14:paraId="49337ADA" w14:textId="0A4F9145" w:rsidR="002E54E3" w:rsidRPr="002E54E3" w:rsidRDefault="00900B63" w:rsidP="002E54E3">
      <w:pPr>
        <w:pStyle w:val="ParagrapheIndent2"/>
        <w:spacing w:before="120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D706D3">
        <w:rPr>
          <w:rFonts w:ascii="Marianne" w:hAnsi="Marianne"/>
          <w:color w:val="000000"/>
          <w:szCs w:val="20"/>
          <w:lang w:val="fr-FR"/>
        </w:rPr>
        <w:t>Il s'agit d'un</w:t>
      </w:r>
      <w:r w:rsidR="00D736F6" w:rsidRPr="00D706D3">
        <w:rPr>
          <w:rFonts w:ascii="Marianne" w:hAnsi="Marianne"/>
          <w:color w:val="000000"/>
          <w:szCs w:val="20"/>
          <w:lang w:val="fr-FR"/>
        </w:rPr>
        <w:t xml:space="preserve"> accord-cadre </w:t>
      </w:r>
      <w:r w:rsidR="004236E1" w:rsidRPr="00D706D3">
        <w:rPr>
          <w:rFonts w:ascii="Marianne" w:hAnsi="Marianne"/>
          <w:color w:val="000000"/>
          <w:szCs w:val="20"/>
          <w:lang w:val="fr-FR"/>
        </w:rPr>
        <w:t xml:space="preserve">de </w:t>
      </w:r>
      <w:r w:rsidR="00D706D3" w:rsidRPr="00D706D3">
        <w:rPr>
          <w:rFonts w:ascii="Marianne" w:hAnsi="Marianne"/>
          <w:color w:val="000000"/>
          <w:szCs w:val="20"/>
          <w:lang w:val="fr-FR"/>
        </w:rPr>
        <w:t>services</w:t>
      </w:r>
      <w:r w:rsidR="00D706D3">
        <w:rPr>
          <w:rFonts w:ascii="Marianne" w:hAnsi="Marianne"/>
          <w:color w:val="000000"/>
          <w:szCs w:val="20"/>
          <w:lang w:val="fr-FR"/>
        </w:rPr>
        <w:t xml:space="preserve"> mono</w:t>
      </w:r>
      <w:r w:rsidR="004440F7">
        <w:rPr>
          <w:rFonts w:ascii="Marianne" w:hAnsi="Marianne"/>
          <w:color w:val="000000"/>
          <w:szCs w:val="20"/>
          <w:lang w:val="fr-FR"/>
        </w:rPr>
        <w:t>-</w:t>
      </w:r>
      <w:r w:rsidR="00D706D3">
        <w:rPr>
          <w:rFonts w:ascii="Marianne" w:hAnsi="Marianne"/>
          <w:color w:val="000000"/>
          <w:szCs w:val="20"/>
          <w:lang w:val="fr-FR"/>
        </w:rPr>
        <w:t>attributaire</w:t>
      </w:r>
      <w:r w:rsidRPr="00D706D3">
        <w:rPr>
          <w:rFonts w:ascii="Marianne" w:hAnsi="Marianne"/>
          <w:color w:val="000000"/>
          <w:szCs w:val="20"/>
          <w:lang w:val="fr-FR"/>
        </w:rPr>
        <w:t>.</w:t>
      </w:r>
    </w:p>
    <w:p w14:paraId="56FCE81E" w14:textId="77777777" w:rsidR="00611AAD" w:rsidRPr="00F12605" w:rsidRDefault="00D76255" w:rsidP="002E54E3">
      <w:pPr>
        <w:pStyle w:val="Titre1"/>
        <w:ind w:left="431" w:hanging="431"/>
      </w:pPr>
      <w:bookmarkStart w:id="22" w:name="_Toc43915446"/>
      <w:bookmarkStart w:id="23" w:name="_Toc114567664"/>
      <w:r w:rsidRPr="00F12605">
        <w:lastRenderedPageBreak/>
        <w:t>4</w:t>
      </w:r>
      <w:r w:rsidR="00611AAD" w:rsidRPr="00F12605">
        <w:t xml:space="preserve"> </w:t>
      </w:r>
      <w:r w:rsidR="007C5F3A">
        <w:t xml:space="preserve"> </w:t>
      </w:r>
      <w:r w:rsidR="00611AAD" w:rsidRPr="00F12605">
        <w:t xml:space="preserve"> Durée </w:t>
      </w:r>
      <w:r w:rsidR="00902EAB">
        <w:t xml:space="preserve">et delais </w:t>
      </w:r>
      <w:r w:rsidR="00611AAD" w:rsidRPr="00E74543">
        <w:t>d’exécution</w:t>
      </w:r>
      <w:r w:rsidR="00611AAD" w:rsidRPr="00F12605">
        <w:t xml:space="preserve"> </w:t>
      </w:r>
      <w:r w:rsidR="00D736F6">
        <w:t>de l’accord-cadre</w:t>
      </w:r>
      <w:r w:rsidR="00611AAD" w:rsidRPr="00F12605">
        <w:t xml:space="preserve"> </w:t>
      </w:r>
      <w:bookmarkEnd w:id="22"/>
      <w:bookmarkEnd w:id="23"/>
    </w:p>
    <w:p w14:paraId="3F61A875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est conclu pour une période </w:t>
      </w:r>
      <w:r w:rsidR="005747CD" w:rsidRPr="00F12605">
        <w:rPr>
          <w:rFonts w:ascii="Marianne" w:hAnsi="Marianne"/>
          <w:b w:val="0"/>
          <w:bCs/>
          <w:sz w:val="20"/>
        </w:rPr>
        <w:t xml:space="preserve">de </w:t>
      </w:r>
      <w:r w:rsidR="00171A7B">
        <w:rPr>
          <w:rFonts w:ascii="Marianne" w:hAnsi="Marianne"/>
          <w:b w:val="0"/>
          <w:bCs/>
          <w:sz w:val="20"/>
        </w:rPr>
        <w:t>douze (</w:t>
      </w:r>
      <w:r w:rsidR="005747CD" w:rsidRPr="00F12605">
        <w:rPr>
          <w:rFonts w:ascii="Marianne" w:hAnsi="Marianne"/>
          <w:b w:val="0"/>
          <w:bCs/>
          <w:sz w:val="20"/>
        </w:rPr>
        <w:t>12</w:t>
      </w:r>
      <w:r w:rsidR="00171A7B">
        <w:rPr>
          <w:rFonts w:ascii="Marianne" w:hAnsi="Marianne"/>
          <w:b w:val="0"/>
          <w:bCs/>
          <w:sz w:val="20"/>
        </w:rPr>
        <w:t>)</w:t>
      </w:r>
      <w:r w:rsidR="005747CD" w:rsidRPr="00F12605">
        <w:rPr>
          <w:rFonts w:ascii="Marianne" w:hAnsi="Marianne"/>
          <w:b w:val="0"/>
          <w:bCs/>
          <w:sz w:val="20"/>
        </w:rPr>
        <w:t xml:space="preserve"> mois </w:t>
      </w:r>
      <w:r w:rsidR="00713762" w:rsidRPr="00F12605">
        <w:rPr>
          <w:rFonts w:ascii="Marianne" w:hAnsi="Marianne"/>
          <w:b w:val="0"/>
          <w:bCs/>
          <w:sz w:val="20"/>
        </w:rPr>
        <w:t xml:space="preserve">à compter de la date de notification. </w:t>
      </w:r>
    </w:p>
    <w:p w14:paraId="20885704" w14:textId="77777777" w:rsidR="00713762" w:rsidRPr="00F12605" w:rsidRDefault="00D736F6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>
        <w:rPr>
          <w:rFonts w:ascii="Marianne" w:hAnsi="Marianne"/>
          <w:b w:val="0"/>
          <w:bCs/>
          <w:sz w:val="20"/>
        </w:rPr>
        <w:t>L’accord-cadre</w:t>
      </w:r>
      <w:r w:rsidR="00713762" w:rsidRPr="00F12605">
        <w:rPr>
          <w:rFonts w:ascii="Marianne" w:hAnsi="Marianne"/>
          <w:b w:val="0"/>
          <w:bCs/>
          <w:sz w:val="20"/>
        </w:rPr>
        <w:t xml:space="preserve"> </w:t>
      </w:r>
      <w:r w:rsidR="005747CD" w:rsidRPr="00F12605">
        <w:rPr>
          <w:rFonts w:ascii="Marianne" w:hAnsi="Marianne"/>
          <w:b w:val="0"/>
          <w:bCs/>
          <w:sz w:val="20"/>
        </w:rPr>
        <w:t xml:space="preserve">est reconductible, il </w:t>
      </w:r>
      <w:r w:rsidR="00713762" w:rsidRPr="00F12605">
        <w:rPr>
          <w:rFonts w:ascii="Marianne" w:hAnsi="Marianne"/>
          <w:b w:val="0"/>
          <w:bCs/>
          <w:sz w:val="20"/>
        </w:rPr>
        <w:t>peut être reconduit trois (3) fois un an, dans la limite d'une durée maximale de quatre (4) ans</w:t>
      </w:r>
      <w:r w:rsidR="00713762" w:rsidRPr="00F12605">
        <w:rPr>
          <w:rFonts w:ascii="Marianne" w:hAnsi="Marianne"/>
          <w:b w:val="0"/>
          <w:bCs/>
          <w:i/>
          <w:sz w:val="20"/>
        </w:rPr>
        <w:t xml:space="preserve"> </w:t>
      </w:r>
    </w:p>
    <w:p w14:paraId="297EE502" w14:textId="77777777" w:rsidR="00611AAD" w:rsidRPr="00F12605" w:rsidRDefault="00611AAD" w:rsidP="00E42EAA">
      <w:pPr>
        <w:tabs>
          <w:tab w:val="left" w:pos="0"/>
        </w:tabs>
        <w:jc w:val="both"/>
        <w:rPr>
          <w:rFonts w:ascii="Marianne" w:hAnsi="Marianne" w:cs="Arial"/>
          <w:bCs/>
        </w:rPr>
      </w:pPr>
    </w:p>
    <w:p w14:paraId="04244C2E" w14:textId="77777777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 xml:space="preserve">Le présent </w:t>
      </w:r>
      <w:r w:rsidR="00D736F6">
        <w:rPr>
          <w:rFonts w:ascii="Marianne" w:hAnsi="Marianne"/>
          <w:b w:val="0"/>
          <w:bCs/>
          <w:sz w:val="20"/>
        </w:rPr>
        <w:t xml:space="preserve">accord-cadre </w:t>
      </w:r>
      <w:r w:rsidRPr="00F12605">
        <w:rPr>
          <w:rFonts w:ascii="Marianne" w:hAnsi="Marianne"/>
          <w:b w:val="0"/>
          <w:bCs/>
          <w:sz w:val="20"/>
        </w:rPr>
        <w:t>est reconductible de manière tacite.</w:t>
      </w:r>
    </w:p>
    <w:p w14:paraId="7F8B3B00" w14:textId="77777777" w:rsidR="005747CD" w:rsidRPr="00F12605" w:rsidRDefault="005747CD" w:rsidP="00E42EAA">
      <w:pPr>
        <w:pStyle w:val="Corpsdetexte"/>
        <w:tabs>
          <w:tab w:val="clear" w:pos="426"/>
          <w:tab w:val="left" w:pos="0"/>
          <w:tab w:val="left" w:pos="4111"/>
        </w:tabs>
        <w:spacing w:before="0"/>
        <w:rPr>
          <w:rFonts w:ascii="Marianne" w:hAnsi="Marianne"/>
          <w:b w:val="0"/>
          <w:bCs/>
          <w:sz w:val="20"/>
        </w:rPr>
      </w:pPr>
      <w:r w:rsidRPr="00F12605">
        <w:rPr>
          <w:rFonts w:ascii="Marianne" w:hAnsi="Marianne"/>
          <w:b w:val="0"/>
          <w:bCs/>
          <w:sz w:val="20"/>
        </w:rPr>
        <w:t>Le titulaire ne peut refuser la reconduction.</w:t>
      </w:r>
    </w:p>
    <w:p w14:paraId="1B637B58" w14:textId="77777777" w:rsidR="00E93B0F" w:rsidRDefault="005747CD" w:rsidP="00E42EAA">
      <w:pPr>
        <w:pStyle w:val="Titre4"/>
        <w:tabs>
          <w:tab w:val="clear" w:pos="4111"/>
          <w:tab w:val="left" w:pos="0"/>
        </w:tabs>
        <w:ind w:left="0" w:firstLine="0"/>
        <w:rPr>
          <w:rFonts w:ascii="Marianne" w:hAnsi="Marianne"/>
          <w:b w:val="0"/>
          <w:bCs/>
        </w:rPr>
      </w:pPr>
      <w:r w:rsidRPr="00F12605">
        <w:rPr>
          <w:rFonts w:ascii="Marianne" w:hAnsi="Marianne"/>
          <w:b w:val="0"/>
          <w:bCs/>
        </w:rPr>
        <w:t>En cas d'une non-reconduction, le pouvoir adjudicateur notifie sa décision au titulaire deux (2) mois avant la fin de la période d’exécution.</w:t>
      </w:r>
    </w:p>
    <w:p w14:paraId="527F9AB0" w14:textId="77777777" w:rsidR="00B27EF1" w:rsidRPr="00B27EF1" w:rsidRDefault="00B27EF1" w:rsidP="00B27EF1"/>
    <w:p w14:paraId="045E22DD" w14:textId="77777777" w:rsidR="00CD4AD1" w:rsidRDefault="00B27EF1" w:rsidP="0073319D">
      <w:pPr>
        <w:spacing w:after="160"/>
        <w:ind w:left="40" w:right="40"/>
        <w:jc w:val="both"/>
      </w:pPr>
      <w:r w:rsidRPr="003E013F">
        <w:rPr>
          <w:rFonts w:ascii="Marianne" w:eastAsia="Trebuchet MS" w:hAnsi="Marianne" w:cs="Trebuchet MS"/>
          <w:color w:val="000000"/>
          <w:szCs w:val="24"/>
        </w:rPr>
        <w:t xml:space="preserve">L'exécution des prestations débute à </w:t>
      </w:r>
      <w:r w:rsidRPr="003E013F">
        <w:rPr>
          <w:rFonts w:ascii="Marianne" w:eastAsia="Trebuchet MS" w:hAnsi="Marianne" w:cs="Trebuchet MS"/>
          <w:szCs w:val="24"/>
        </w:rPr>
        <w:t>compter</w:t>
      </w:r>
      <w:r w:rsidR="00CD4AD1">
        <w:rPr>
          <w:rFonts w:ascii="Marianne" w:eastAsia="Trebuchet MS" w:hAnsi="Marianne" w:cs="Trebuchet MS"/>
          <w:szCs w:val="24"/>
        </w:rPr>
        <w:t xml:space="preserve"> de</w:t>
      </w:r>
      <w:r w:rsidR="00CD4AD1">
        <w:rPr>
          <w:rFonts w:ascii="Calibri" w:eastAsia="Trebuchet MS" w:hAnsi="Calibri" w:cs="Calibri"/>
          <w:szCs w:val="24"/>
        </w:rPr>
        <w:t> </w:t>
      </w:r>
      <w:r w:rsidR="00CD4AD1">
        <w:rPr>
          <w:rFonts w:ascii="Marianne" w:eastAsia="Trebuchet MS" w:hAnsi="Marianne" w:cs="Trebuchet MS"/>
          <w:szCs w:val="24"/>
        </w:rPr>
        <w:t>:</w:t>
      </w:r>
      <w:r w:rsidRPr="003E013F">
        <w:rPr>
          <w:rFonts w:ascii="Marianne" w:eastAsia="Trebuchet MS" w:hAnsi="Marianne" w:cs="Trebuchet MS"/>
          <w:szCs w:val="24"/>
        </w:rPr>
        <w:t xml:space="preserve"> </w:t>
      </w:r>
      <w:bookmarkStart w:id="24" w:name="_Toc40718690"/>
      <w:bookmarkStart w:id="25" w:name="_Toc43915447"/>
    </w:p>
    <w:p w14:paraId="2A6C325B" w14:textId="2211FA0F" w:rsidR="00CD4AD1" w:rsidRPr="00246249" w:rsidRDefault="004440F7" w:rsidP="0073319D">
      <w:pPr>
        <w:numPr>
          <w:ilvl w:val="0"/>
          <w:numId w:val="15"/>
        </w:numPr>
        <w:spacing w:after="160"/>
        <w:ind w:right="40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CD4AD1" w:rsidRPr="00246249">
        <w:rPr>
          <w:rFonts w:ascii="Marianne" w:hAnsi="Marianne"/>
        </w:rPr>
        <w:t xml:space="preserve"> la première année</w:t>
      </w:r>
      <w:r w:rsidR="00CD4AD1" w:rsidRPr="00246249">
        <w:rPr>
          <w:rFonts w:ascii="Calibri" w:hAnsi="Calibri" w:cs="Calibri"/>
        </w:rPr>
        <w:t> </w:t>
      </w:r>
      <w:r w:rsidR="00CD4AD1" w:rsidRPr="00246249">
        <w:rPr>
          <w:rFonts w:ascii="Marianne" w:hAnsi="Marianne"/>
        </w:rPr>
        <w:t xml:space="preserve">: </w:t>
      </w:r>
      <w:r w:rsidR="00CD4AD1" w:rsidRPr="00246249">
        <w:rPr>
          <w:rFonts w:ascii="Marianne" w:hAnsi="Marianne" w:cs="Marianne"/>
        </w:rPr>
        <w:t>à</w:t>
      </w:r>
      <w:r w:rsidR="00CD4AD1" w:rsidRPr="00246249">
        <w:rPr>
          <w:rFonts w:ascii="Marianne" w:hAnsi="Marianne"/>
        </w:rPr>
        <w:t xml:space="preserve"> la date de notification du contrat</w:t>
      </w:r>
    </w:p>
    <w:p w14:paraId="13D49E22" w14:textId="3527F387" w:rsidR="00CD4AD1" w:rsidRPr="00246249" w:rsidRDefault="004440F7" w:rsidP="002E54E3">
      <w:pPr>
        <w:numPr>
          <w:ilvl w:val="0"/>
          <w:numId w:val="15"/>
        </w:numPr>
        <w:ind w:right="40" w:hanging="357"/>
        <w:jc w:val="both"/>
        <w:rPr>
          <w:rFonts w:ascii="Marianne" w:hAnsi="Marianne"/>
        </w:rPr>
      </w:pPr>
      <w:r w:rsidRPr="00246249">
        <w:rPr>
          <w:rFonts w:ascii="Marianne" w:hAnsi="Marianne"/>
        </w:rPr>
        <w:t>Pour</w:t>
      </w:r>
      <w:r w:rsidR="007C5F3A" w:rsidRPr="00246249">
        <w:rPr>
          <w:rFonts w:ascii="Marianne" w:hAnsi="Marianne"/>
        </w:rPr>
        <w:t xml:space="preserve"> l</w:t>
      </w:r>
      <w:r w:rsidR="00CD4AD1" w:rsidRPr="00246249">
        <w:rPr>
          <w:rFonts w:ascii="Marianne" w:hAnsi="Marianne"/>
        </w:rPr>
        <w:t>es années suivantes</w:t>
      </w:r>
      <w:r w:rsidR="00CD4AD1" w:rsidRPr="00246249">
        <w:rPr>
          <w:rFonts w:ascii="Calibri" w:hAnsi="Calibri" w:cs="Calibri"/>
        </w:rPr>
        <w:t> </w:t>
      </w:r>
      <w:r w:rsidR="00CD4AD1" w:rsidRPr="00246249">
        <w:rPr>
          <w:rFonts w:ascii="Marianne" w:hAnsi="Marianne"/>
        </w:rPr>
        <w:t xml:space="preserve">: </w:t>
      </w:r>
      <w:r w:rsidR="00CD4AD1" w:rsidRPr="00246249">
        <w:rPr>
          <w:rFonts w:ascii="Marianne" w:hAnsi="Marianne" w:cs="Marianne"/>
        </w:rPr>
        <w:t>à</w:t>
      </w:r>
      <w:r w:rsidR="00CD4AD1" w:rsidRPr="00246249">
        <w:rPr>
          <w:rFonts w:ascii="Marianne" w:hAnsi="Marianne"/>
        </w:rPr>
        <w:t xml:space="preserve"> la demande </w:t>
      </w:r>
      <w:r w:rsidR="00CD4AD1" w:rsidRPr="00246249">
        <w:rPr>
          <w:rFonts w:ascii="Marianne" w:hAnsi="Marianne" w:cs="Marianne"/>
        </w:rPr>
        <w:t>é</w:t>
      </w:r>
      <w:r w:rsidR="00CD4AD1" w:rsidRPr="00246249">
        <w:rPr>
          <w:rFonts w:ascii="Marianne" w:hAnsi="Marianne"/>
        </w:rPr>
        <w:t>crite de la maitrise d</w:t>
      </w:r>
      <w:r w:rsidR="00CD4AD1" w:rsidRPr="00246249">
        <w:rPr>
          <w:rFonts w:ascii="Marianne" w:hAnsi="Marianne" w:cs="Marianne"/>
        </w:rPr>
        <w:t>’</w:t>
      </w:r>
      <w:r w:rsidR="003E013F" w:rsidRPr="00246249">
        <w:rPr>
          <w:rFonts w:ascii="Marianne" w:hAnsi="Marianne"/>
        </w:rPr>
        <w:t>œuvre (ordre de service)</w:t>
      </w:r>
    </w:p>
    <w:p w14:paraId="5EC3465B" w14:textId="77777777" w:rsidR="00900B63" w:rsidRPr="00F12605" w:rsidRDefault="00D76255" w:rsidP="003B3162">
      <w:pPr>
        <w:pStyle w:val="Titre1"/>
      </w:pPr>
      <w:bookmarkStart w:id="26" w:name="_Toc114567665"/>
      <w:r w:rsidRPr="00F12605">
        <w:t>5</w:t>
      </w:r>
      <w:r w:rsidR="00900B63" w:rsidRPr="00F12605">
        <w:t xml:space="preserve"> </w:t>
      </w:r>
      <w:r w:rsidRPr="00F12605">
        <w:t xml:space="preserve"> </w:t>
      </w:r>
      <w:r w:rsidR="00900B63" w:rsidRPr="00F12605">
        <w:t xml:space="preserve"> </w:t>
      </w:r>
      <w:r w:rsidR="00900B63" w:rsidRPr="00E74543">
        <w:t>Prix</w:t>
      </w:r>
      <w:bookmarkEnd w:id="24"/>
      <w:bookmarkEnd w:id="25"/>
      <w:bookmarkEnd w:id="26"/>
    </w:p>
    <w:p w14:paraId="046F0042" w14:textId="5BED4D84" w:rsidR="00080FCB" w:rsidRDefault="00900B63" w:rsidP="00900B63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Les prestations seront rémunérées par application </w:t>
      </w:r>
      <w:r w:rsidR="00D706D3">
        <w:rPr>
          <w:rFonts w:ascii="Marianne" w:hAnsi="Marianne"/>
          <w:color w:val="000000"/>
          <w:szCs w:val="20"/>
          <w:lang w:val="fr-FR"/>
        </w:rPr>
        <w:t>de prix unitaires</w:t>
      </w:r>
      <w:r w:rsidR="00080FCB">
        <w:rPr>
          <w:rFonts w:ascii="Marianne" w:hAnsi="Marianne"/>
          <w:color w:val="000000"/>
          <w:szCs w:val="20"/>
          <w:lang w:val="fr-FR"/>
        </w:rPr>
        <w:t>.</w:t>
      </w:r>
    </w:p>
    <w:p w14:paraId="3169865F" w14:textId="77777777" w:rsidR="002E54E3" w:rsidRPr="002E54E3" w:rsidRDefault="002E54E3" w:rsidP="002E54E3">
      <w:pPr>
        <w:rPr>
          <w:lang w:eastAsia="en-US"/>
        </w:rPr>
      </w:pPr>
    </w:p>
    <w:p w14:paraId="3854AC4D" w14:textId="77777777" w:rsidR="00080FCB" w:rsidRPr="002E2BB0" w:rsidRDefault="002E2BB0" w:rsidP="0031115C">
      <w:pPr>
        <w:pStyle w:val="Titre2"/>
        <w:spacing w:before="0"/>
        <w:ind w:left="567"/>
      </w:pPr>
      <w:bookmarkStart w:id="27" w:name="_Toc114567666"/>
      <w:r>
        <w:t>5.1</w:t>
      </w:r>
      <w:r w:rsidR="002E54E3">
        <w:tab/>
      </w:r>
      <w:r w:rsidR="00080FCB" w:rsidRPr="00080FCB">
        <w:t>Montant de l’offre</w:t>
      </w:r>
      <w:bookmarkEnd w:id="27"/>
      <w:r>
        <w:t xml:space="preserve">  </w:t>
      </w:r>
    </w:p>
    <w:p w14:paraId="2362CBE2" w14:textId="77777777" w:rsidR="00080FCB" w:rsidRPr="00080FCB" w:rsidRDefault="00080FCB" w:rsidP="002E2BB0">
      <w:pPr>
        <w:pStyle w:val="ParagrapheIndent1"/>
        <w:spacing w:before="120" w:after="120" w:line="232" w:lineRule="exact"/>
        <w:ind w:left="23" w:right="23"/>
        <w:jc w:val="both"/>
        <w:rPr>
          <w:rFonts w:ascii="Marianne" w:hAnsi="Marianne"/>
          <w:color w:val="000000"/>
          <w:szCs w:val="20"/>
          <w:lang w:val="fr-FR"/>
        </w:rPr>
      </w:pPr>
      <w:r w:rsidRPr="00080FCB">
        <w:rPr>
          <w:rFonts w:ascii="Marianne" w:hAnsi="Marianne"/>
          <w:color w:val="000000"/>
          <w:szCs w:val="20"/>
          <w:lang w:val="fr-FR"/>
        </w:rPr>
        <w:t>Le</w:t>
      </w:r>
      <w:r>
        <w:rPr>
          <w:rFonts w:ascii="Marianne" w:hAnsi="Marianne"/>
          <w:color w:val="000000"/>
          <w:szCs w:val="20"/>
          <w:lang w:val="fr-FR"/>
        </w:rPr>
        <w:t>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2E54E3">
        <w:rPr>
          <w:rFonts w:ascii="Marianne" w:hAnsi="Marianne"/>
          <w:color w:val="000000"/>
          <w:szCs w:val="20"/>
          <w:lang w:val="fr-FR"/>
        </w:rPr>
        <w:t>prix unitaires</w:t>
      </w:r>
      <w:r w:rsidRPr="00080FCB">
        <w:rPr>
          <w:rFonts w:ascii="Marianne" w:hAnsi="Marianne"/>
          <w:color w:val="000000"/>
          <w:szCs w:val="20"/>
          <w:lang w:val="fr-FR"/>
        </w:rPr>
        <w:t xml:space="preserve"> sont </w:t>
      </w:r>
      <w:r w:rsidR="002E54E3">
        <w:rPr>
          <w:rFonts w:ascii="Marianne" w:hAnsi="Marianne"/>
          <w:color w:val="000000"/>
          <w:szCs w:val="20"/>
          <w:lang w:val="fr-FR"/>
        </w:rPr>
        <w:t>détaillés</w:t>
      </w:r>
      <w:r w:rsidR="00AE1987" w:rsidRPr="00080FCB">
        <w:rPr>
          <w:rFonts w:ascii="Marianne" w:hAnsi="Marianne"/>
          <w:color w:val="000000"/>
          <w:szCs w:val="20"/>
          <w:lang w:val="fr-FR"/>
        </w:rPr>
        <w:t xml:space="preserve"> </w:t>
      </w:r>
      <w:r w:rsidR="00AE1987" w:rsidRPr="00A24B4F">
        <w:rPr>
          <w:rFonts w:ascii="Marianne" w:hAnsi="Marianne"/>
          <w:b/>
          <w:bCs/>
          <w:color w:val="FF0000"/>
          <w:szCs w:val="20"/>
          <w:lang w:val="fr-FR"/>
        </w:rPr>
        <w:t>dans l’annexe financière jointe au présent acte d’engagement</w:t>
      </w:r>
      <w:r w:rsidR="005D5810" w:rsidRPr="00080FCB">
        <w:rPr>
          <w:rFonts w:ascii="Marianne" w:hAnsi="Marianne"/>
          <w:color w:val="000000"/>
          <w:szCs w:val="20"/>
          <w:lang w:val="fr-FR"/>
        </w:rPr>
        <w:t>.</w:t>
      </w:r>
    </w:p>
    <w:p w14:paraId="203462A3" w14:textId="08357FE4" w:rsidR="00900B63" w:rsidRDefault="00080FCB" w:rsidP="002E2BB0">
      <w:pPr>
        <w:rPr>
          <w:rFonts w:ascii="Marianne" w:hAnsi="Marianne"/>
          <w:lang w:eastAsia="en-US"/>
        </w:rPr>
      </w:pPr>
      <w:r w:rsidRPr="00080FCB">
        <w:rPr>
          <w:rFonts w:ascii="Marianne" w:hAnsi="Marianne"/>
          <w:u w:val="single"/>
          <w:lang w:eastAsia="en-US"/>
        </w:rPr>
        <w:t>Taux de la TVA</w:t>
      </w:r>
      <w:r w:rsidR="002E54E3">
        <w:rPr>
          <w:rFonts w:ascii="Marianne" w:hAnsi="Marianne"/>
          <w:u w:val="single"/>
          <w:lang w:eastAsia="en-US"/>
        </w:rPr>
        <w:t> </w:t>
      </w:r>
      <w:r w:rsidRPr="00080FCB">
        <w:rPr>
          <w:rFonts w:ascii="Marianne" w:hAnsi="Marianne"/>
          <w:u w:val="single"/>
          <w:lang w:eastAsia="en-US"/>
        </w:rPr>
        <w:t>:</w:t>
      </w:r>
      <w:r w:rsidRPr="00080FCB">
        <w:rPr>
          <w:rFonts w:ascii="Marianne" w:hAnsi="Marianne"/>
          <w:lang w:eastAsia="en-US"/>
        </w:rPr>
        <w:t xml:space="preserve"> 20%</w:t>
      </w:r>
    </w:p>
    <w:p w14:paraId="077805F4" w14:textId="228916FE" w:rsidR="008960CE" w:rsidRDefault="008960CE" w:rsidP="002E2BB0">
      <w:pPr>
        <w:rPr>
          <w:rFonts w:ascii="Marianne" w:hAnsi="Marianne"/>
          <w:lang w:eastAsia="en-US"/>
        </w:rPr>
      </w:pPr>
    </w:p>
    <w:p w14:paraId="3FEFC233" w14:textId="77777777" w:rsidR="008960CE" w:rsidRDefault="008960CE" w:rsidP="008960CE">
      <w:pPr>
        <w:spacing w:line="240" w:lineRule="exact"/>
        <w:rPr>
          <w:rFonts w:ascii="Marianne" w:hAnsi="Marianne"/>
        </w:rPr>
      </w:pPr>
      <w:r>
        <w:rPr>
          <w:rFonts w:ascii="Marianne" w:hAnsi="Marianne"/>
        </w:rPr>
        <w:t>En cas de groupement conjoint,</w:t>
      </w:r>
    </w:p>
    <w:p w14:paraId="6BF9E316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6C89A48C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 xml:space="preserve">Taux de la TVA pour chaque co-traitant : </w:t>
      </w:r>
    </w:p>
    <w:p w14:paraId="777A7BE1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p w14:paraId="30EF4BAB" w14:textId="77777777" w:rsidR="008960CE" w:rsidRDefault="008960CE" w:rsidP="008960CE">
      <w:pPr>
        <w:spacing w:line="240" w:lineRule="exact"/>
        <w:rPr>
          <w:rFonts w:ascii="Marianne" w:hAnsi="Marianne"/>
          <w:b/>
        </w:rPr>
      </w:pPr>
      <w:r>
        <w:rPr>
          <w:rFonts w:ascii="Marianne" w:hAnsi="Marianne"/>
          <w:b/>
        </w:rPr>
        <w:t>Répartition des prestations entre les co-traitants :</w:t>
      </w:r>
    </w:p>
    <w:p w14:paraId="6736AC5F" w14:textId="77777777" w:rsidR="008960CE" w:rsidRDefault="008960CE" w:rsidP="008960CE">
      <w:pPr>
        <w:spacing w:line="240" w:lineRule="exact"/>
        <w:rPr>
          <w:rFonts w:ascii="Marianne" w:hAnsi="Marianne"/>
          <w:i/>
        </w:rPr>
      </w:pPr>
      <w:r>
        <w:rPr>
          <w:rFonts w:ascii="Marianne" w:hAnsi="Marianne"/>
          <w:i/>
        </w:rPr>
        <w:t>(</w:t>
      </w:r>
      <w:proofErr w:type="gramStart"/>
      <w:r>
        <w:rPr>
          <w:rFonts w:ascii="Marianne" w:hAnsi="Marianne"/>
          <w:i/>
        </w:rPr>
        <w:t>ajouter</w:t>
      </w:r>
      <w:proofErr w:type="gramEnd"/>
      <w:r>
        <w:rPr>
          <w:rFonts w:ascii="Marianne" w:hAnsi="Marianne"/>
          <w:i/>
        </w:rPr>
        <w:t xml:space="preserve"> des lignes selon le nombre de co-traitants)</w:t>
      </w:r>
    </w:p>
    <w:p w14:paraId="377F9CC4" w14:textId="77777777" w:rsidR="008960CE" w:rsidRDefault="008960CE" w:rsidP="008960CE">
      <w:pPr>
        <w:spacing w:line="240" w:lineRule="exact"/>
        <w:rPr>
          <w:rFonts w:ascii="Marianne" w:hAnsi="Marianne"/>
        </w:rPr>
      </w:pPr>
    </w:p>
    <w:tbl>
      <w:tblPr>
        <w:tblW w:w="9734" w:type="dxa"/>
        <w:tblInd w:w="-98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CellMar>
          <w:left w:w="0" w:type="dxa"/>
          <w:right w:w="2" w:type="dxa"/>
        </w:tblCellMar>
        <w:tblLook w:val="04A0" w:firstRow="1" w:lastRow="0" w:firstColumn="1" w:lastColumn="0" w:noHBand="0" w:noVBand="1"/>
      </w:tblPr>
      <w:tblGrid>
        <w:gridCol w:w="3072"/>
        <w:gridCol w:w="6662"/>
      </w:tblGrid>
      <w:tr w:rsidR="008960CE" w14:paraId="389EF38B" w14:textId="77777777" w:rsidTr="008960CE">
        <w:trPr>
          <w:trHeight w:val="468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35ADE664" w14:textId="77777777" w:rsidR="008960CE" w:rsidRDefault="008960CE">
            <w:pPr>
              <w:spacing w:before="200" w:after="60"/>
              <w:jc w:val="center"/>
              <w:rPr>
                <w:rFonts w:ascii="Marianne" w:hAnsi="Marianne"/>
                <w:sz w:val="24"/>
                <w:szCs w:val="24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Nom de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l’entreprise</w:t>
            </w:r>
            <w:proofErr w:type="spellEnd"/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mandataire</w:t>
            </w:r>
            <w:proofErr w:type="spellEnd"/>
          </w:p>
        </w:tc>
        <w:tc>
          <w:tcPr>
            <w:tcW w:w="6662" w:type="dxa"/>
            <w:tcBorders>
              <w:top w:val="single" w:sz="2" w:space="0" w:color="000001"/>
              <w:left w:val="single" w:sz="2" w:space="0" w:color="000001"/>
              <w:bottom w:val="nil"/>
              <w:right w:val="single" w:sz="2" w:space="0" w:color="000001"/>
            </w:tcBorders>
            <w:shd w:val="clear" w:color="auto" w:fill="CCCCCC"/>
            <w:hideMark/>
          </w:tcPr>
          <w:p w14:paraId="6B6C6656" w14:textId="77777777" w:rsidR="008960CE" w:rsidRDefault="008960CE">
            <w:pPr>
              <w:spacing w:before="200" w:after="6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417E3265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B3002FF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44F1F08A" w14:textId="3EFAEBAC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0A5BE32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  <w:tr w:rsidR="008960CE" w14:paraId="5E6A839C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BFBFBF" w:themeFill="background1" w:themeFillShade="BF"/>
            <w:hideMark/>
          </w:tcPr>
          <w:p w14:paraId="2160294E" w14:textId="77777777" w:rsidR="008960CE" w:rsidRPr="00A24B4F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</w:rPr>
            </w:pPr>
            <w:r w:rsidRPr="00A24B4F">
              <w:rPr>
                <w:rFonts w:ascii="Marianne" w:eastAsia="Trebuchet MS" w:hAnsi="Marianne" w:cs="Trebuchet MS"/>
                <w:color w:val="000000"/>
              </w:rPr>
              <w:t>Nom du/des co-traitant(s)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 w:themeFill="background1" w:themeFillShade="BF"/>
            <w:hideMark/>
          </w:tcPr>
          <w:p w14:paraId="011D5C4C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  <w:r>
              <w:rPr>
                <w:rFonts w:ascii="Marianne" w:eastAsia="Trebuchet MS" w:hAnsi="Marianne" w:cs="Trebuchet MS"/>
                <w:color w:val="000000"/>
                <w:lang w:val="en-US"/>
              </w:rPr>
              <w:t xml:space="preserve">Description des </w:t>
            </w:r>
            <w:proofErr w:type="spellStart"/>
            <w:r>
              <w:rPr>
                <w:rFonts w:ascii="Marianne" w:eastAsia="Trebuchet MS" w:hAnsi="Marianne" w:cs="Trebuchet MS"/>
                <w:color w:val="000000"/>
                <w:lang w:val="en-US"/>
              </w:rPr>
              <w:t>prestations</w:t>
            </w:r>
            <w:proofErr w:type="spellEnd"/>
          </w:p>
        </w:tc>
      </w:tr>
      <w:tr w:rsidR="008960CE" w14:paraId="109AF8AA" w14:textId="77777777" w:rsidTr="008960CE">
        <w:trPr>
          <w:trHeight w:val="360"/>
        </w:trPr>
        <w:tc>
          <w:tcPr>
            <w:tcW w:w="30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376B0623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2FC8E451" w14:textId="77777777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  <w:p w14:paraId="3747D3C3" w14:textId="3ACEEF8E" w:rsidR="008960CE" w:rsidRDefault="008960CE">
            <w:pPr>
              <w:spacing w:before="120" w:after="40"/>
              <w:ind w:right="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93A7D8" w14:textId="77777777" w:rsidR="008960CE" w:rsidRDefault="008960CE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lang w:val="en-US"/>
              </w:rPr>
            </w:pPr>
          </w:p>
        </w:tc>
      </w:tr>
    </w:tbl>
    <w:p w14:paraId="14B8D046" w14:textId="77777777" w:rsidR="002E2BB0" w:rsidRPr="00F12605" w:rsidRDefault="002E2BB0" w:rsidP="002E2BB0">
      <w:pPr>
        <w:rPr>
          <w:rFonts w:ascii="Marianne" w:hAnsi="Marianne"/>
          <w:lang w:eastAsia="en-US"/>
        </w:rPr>
      </w:pPr>
    </w:p>
    <w:p w14:paraId="111AC4BB" w14:textId="77777777" w:rsidR="005D5810" w:rsidRPr="0010118D" w:rsidRDefault="002E54E3" w:rsidP="002E54E3">
      <w:pPr>
        <w:pStyle w:val="Titre2"/>
        <w:numPr>
          <w:ilvl w:val="0"/>
          <w:numId w:val="0"/>
        </w:numPr>
        <w:ind w:left="567" w:hanging="567"/>
      </w:pPr>
      <w:bookmarkStart w:id="28" w:name="_Toc114567667"/>
      <w:r>
        <w:t>5.2</w:t>
      </w:r>
      <w:r>
        <w:tab/>
      </w:r>
      <w:r w:rsidR="005D5810" w:rsidRPr="002E2BB0">
        <w:t>Montan</w:t>
      </w:r>
      <w:r w:rsidR="00AE1987" w:rsidRPr="002E2BB0">
        <w:t>t</w:t>
      </w:r>
      <w:r w:rsidR="00080FCB" w:rsidRPr="002E2BB0">
        <w:t xml:space="preserve"> maximum</w:t>
      </w:r>
      <w:r w:rsidR="005D5810" w:rsidRPr="002E2BB0">
        <w:t xml:space="preserve"> </w:t>
      </w:r>
      <w:r w:rsidR="00080FCB" w:rsidRPr="002E2BB0">
        <w:t xml:space="preserve">des </w:t>
      </w:r>
      <w:r w:rsidR="00080FCB" w:rsidRPr="0010118D">
        <w:t>commandes</w:t>
      </w:r>
      <w:r w:rsidR="005D5810" w:rsidRPr="0010118D">
        <w:t xml:space="preserve"> (</w:t>
      </w:r>
      <w:r w:rsidR="00AE1987" w:rsidRPr="0010118D">
        <w:t>exécuté</w:t>
      </w:r>
      <w:r w:rsidR="00080FCB" w:rsidRPr="0010118D">
        <w:t>es par émission de</w:t>
      </w:r>
      <w:r w:rsidR="00AE1987" w:rsidRPr="0010118D">
        <w:t xml:space="preserve"> bons de commande en application </w:t>
      </w:r>
      <w:r w:rsidR="00080FCB" w:rsidRPr="0010118D">
        <w:t xml:space="preserve">des dispositions </w:t>
      </w:r>
      <w:r w:rsidR="00AE1987" w:rsidRPr="0010118D">
        <w:t>de l’article R</w:t>
      </w:r>
      <w:r w:rsidR="00080FCB" w:rsidRPr="0010118D">
        <w:t>.</w:t>
      </w:r>
      <w:r w:rsidR="00AE1987" w:rsidRPr="0010118D">
        <w:t>2162-2 al. 2</w:t>
      </w:r>
      <w:r w:rsidR="00080FCB" w:rsidRPr="0010118D">
        <w:t xml:space="preserve"> du code de la commande publique</w:t>
      </w:r>
      <w:r w:rsidR="00AE1987" w:rsidRPr="0010118D">
        <w:t>)</w:t>
      </w:r>
      <w:bookmarkEnd w:id="28"/>
      <w:r w:rsidR="00AE1987" w:rsidRPr="0010118D">
        <w:t xml:space="preserve">  </w:t>
      </w:r>
    </w:p>
    <w:p w14:paraId="4AF9EF5B" w14:textId="77777777" w:rsidR="009E400C" w:rsidRPr="00080FCB" w:rsidRDefault="009E400C" w:rsidP="002E2BB0">
      <w:pPr>
        <w:pStyle w:val="western"/>
        <w:spacing w:before="120" w:after="12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 montant des commandes pour la période initiale du marché </w:t>
      </w:r>
      <w:r w:rsidR="00080FCB">
        <w:rPr>
          <w:rFonts w:ascii="Marianne" w:hAnsi="Marianne"/>
          <w:b w:val="0"/>
          <w:sz w:val="20"/>
          <w:szCs w:val="20"/>
        </w:rPr>
        <w:t>est défini</w:t>
      </w:r>
      <w:r w:rsidRPr="00080FCB">
        <w:rPr>
          <w:rFonts w:ascii="Marianne" w:hAnsi="Marianne"/>
          <w:b w:val="0"/>
          <w:sz w:val="20"/>
          <w:szCs w:val="20"/>
        </w:rPr>
        <w:t xml:space="preserve"> comme suit :</w:t>
      </w:r>
    </w:p>
    <w:p w14:paraId="71606374" w14:textId="77777777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lastRenderedPageBreak/>
        <w:t xml:space="preserve">Montant </w:t>
      </w:r>
      <w:r w:rsidR="009E400C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</w:t>
      </w:r>
      <w:r w:rsidRPr="004B3D5B">
        <w:rPr>
          <w:rFonts w:ascii="Marianne" w:hAnsi="Marianne" w:cs="Arial"/>
          <w:vertAlign w:val="superscript"/>
        </w:rPr>
        <w:footnoteReference w:id="1"/>
      </w:r>
      <w:r w:rsidRPr="004B3D5B">
        <w:rPr>
          <w:rFonts w:ascii="Calibri" w:hAnsi="Calibri" w:cs="Calibri"/>
          <w:vertAlign w:val="superscript"/>
        </w:rPr>
        <w:t> </w:t>
      </w:r>
      <w:r w:rsidRPr="003D493F">
        <w:rPr>
          <w:rFonts w:ascii="Marianne" w:hAnsi="Marianne" w:cs="Arial"/>
        </w:rPr>
        <w:t>:</w:t>
      </w:r>
      <w:r w:rsidR="007C5C85">
        <w:rPr>
          <w:rFonts w:ascii="Marianne" w:hAnsi="Marianne" w:cs="Arial"/>
        </w:rPr>
        <w:t xml:space="preserve"> </w:t>
      </w:r>
    </w:p>
    <w:p w14:paraId="19D43A7A" w14:textId="144E9BFB" w:rsidR="00AE1987" w:rsidRPr="003D493F" w:rsidRDefault="00AE1987" w:rsidP="00080FCB">
      <w:pPr>
        <w:tabs>
          <w:tab w:val="left" w:pos="851"/>
        </w:tabs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 xml:space="preserve">Montant </w:t>
      </w:r>
      <w:r w:rsidR="00080FCB">
        <w:rPr>
          <w:rFonts w:ascii="Marianne" w:hAnsi="Marianne" w:cs="Arial"/>
        </w:rPr>
        <w:t xml:space="preserve">maximum </w:t>
      </w:r>
      <w:r w:rsidRPr="003D493F">
        <w:rPr>
          <w:rFonts w:ascii="Marianne" w:hAnsi="Marianne" w:cs="Arial"/>
        </w:rPr>
        <w:t>hors taxes arrêté en chiffres à</w:t>
      </w:r>
      <w:r w:rsidRPr="003D493F">
        <w:rPr>
          <w:rFonts w:ascii="Calibri" w:hAnsi="Calibri" w:cs="Calibri"/>
        </w:rPr>
        <w:t> </w:t>
      </w:r>
      <w:r w:rsidR="007C5C85">
        <w:rPr>
          <w:rFonts w:ascii="Marianne" w:hAnsi="Marianne" w:cs="Arial"/>
        </w:rPr>
        <w:t xml:space="preserve">: </w:t>
      </w:r>
      <w:r w:rsidR="00C27B70">
        <w:rPr>
          <w:rFonts w:ascii="Marianne" w:hAnsi="Marianne" w:cs="Arial"/>
          <w:color w:val="FF0000"/>
        </w:rPr>
        <w:t>150 000,00 € HT</w:t>
      </w:r>
    </w:p>
    <w:p w14:paraId="7DD40BFF" w14:textId="592AFF2C" w:rsidR="009E400C" w:rsidRPr="00080FCB" w:rsidRDefault="00AE1987" w:rsidP="00080FCB">
      <w:pPr>
        <w:tabs>
          <w:tab w:val="left" w:pos="851"/>
        </w:tabs>
        <w:spacing w:after="120"/>
        <w:ind w:left="851" w:hanging="851"/>
        <w:rPr>
          <w:rFonts w:ascii="Marianne" w:hAnsi="Marianne" w:cs="Arial"/>
        </w:rPr>
      </w:pPr>
      <w:r w:rsidRPr="003D493F">
        <w:rPr>
          <w:rFonts w:ascii="Marianne" w:hAnsi="Marianne" w:cs="Arial"/>
        </w:rPr>
        <w:t>Montant hors taxes arrêté en lettres à</w:t>
      </w:r>
      <w:r w:rsidRPr="003D493F">
        <w:rPr>
          <w:rFonts w:ascii="Calibri" w:hAnsi="Calibri" w:cs="Calibri"/>
        </w:rPr>
        <w:t> </w:t>
      </w:r>
      <w:r w:rsidRPr="003D493F">
        <w:rPr>
          <w:rFonts w:ascii="Marianne" w:hAnsi="Marianne" w:cs="Arial"/>
        </w:rPr>
        <w:t xml:space="preserve">: </w:t>
      </w:r>
      <w:r>
        <w:rPr>
          <w:rFonts w:ascii="Marianne" w:hAnsi="Marianne" w:cs="Arial"/>
        </w:rPr>
        <w:t xml:space="preserve"> </w:t>
      </w:r>
      <w:r w:rsidR="007C5C85" w:rsidRPr="007C5C85">
        <w:rPr>
          <w:rFonts w:ascii="Marianne" w:hAnsi="Marianne" w:cs="Arial"/>
        </w:rPr>
        <w:t xml:space="preserve"> </w:t>
      </w:r>
      <w:r w:rsidR="007C5C85">
        <w:rPr>
          <w:rFonts w:ascii="Marianne" w:hAnsi="Marianne" w:cs="Arial"/>
        </w:rPr>
        <w:t>cent</w:t>
      </w:r>
      <w:r w:rsidR="001D5F88">
        <w:rPr>
          <w:rFonts w:ascii="Marianne" w:hAnsi="Marianne" w:cs="Arial"/>
        </w:rPr>
        <w:t>-cinquante</w:t>
      </w:r>
      <w:r w:rsidR="007C5C85">
        <w:rPr>
          <w:rFonts w:ascii="Marianne" w:hAnsi="Marianne" w:cs="Arial"/>
        </w:rPr>
        <w:t>-milles euros</w:t>
      </w:r>
    </w:p>
    <w:p w14:paraId="4ADD1FE2" w14:textId="77777777" w:rsidR="00982F4A" w:rsidRPr="002E54E3" w:rsidRDefault="009E400C" w:rsidP="002E54E3">
      <w:pPr>
        <w:pStyle w:val="western"/>
        <w:spacing w:before="0" w:after="23"/>
        <w:ind w:right="40"/>
        <w:rPr>
          <w:rFonts w:ascii="Marianne" w:hAnsi="Marianne"/>
          <w:b w:val="0"/>
        </w:rPr>
      </w:pPr>
      <w:r w:rsidRPr="00080FCB">
        <w:rPr>
          <w:rFonts w:ascii="Marianne" w:hAnsi="Marianne"/>
          <w:b w:val="0"/>
          <w:sz w:val="20"/>
          <w:szCs w:val="20"/>
        </w:rPr>
        <w:t xml:space="preserve">Les montants seront identiques pour chaque période de reconduction. </w:t>
      </w:r>
    </w:p>
    <w:p w14:paraId="201D10D2" w14:textId="77777777" w:rsidR="00A95BB0" w:rsidRPr="00F12605" w:rsidRDefault="00D76255" w:rsidP="002E54E3">
      <w:pPr>
        <w:pStyle w:val="Titre1"/>
        <w:ind w:left="431" w:hanging="431"/>
        <w:rPr>
          <w:i/>
        </w:rPr>
      </w:pPr>
      <w:bookmarkStart w:id="29" w:name="_Toc114567668"/>
      <w:bookmarkStart w:id="30" w:name="_Toc43915448"/>
      <w:r w:rsidRPr="00F12605">
        <w:t>6   Compte</w:t>
      </w:r>
      <w:r w:rsidR="00A95BB0" w:rsidRPr="00F12605">
        <w:t xml:space="preserve"> (s) à créditer</w:t>
      </w:r>
      <w:bookmarkEnd w:id="29"/>
      <w:r w:rsidR="00A95BB0" w:rsidRPr="00F12605">
        <w:rPr>
          <w:rFonts w:ascii="Calibri" w:hAnsi="Calibri" w:cs="Calibri"/>
        </w:rPr>
        <w:t> </w:t>
      </w:r>
      <w:bookmarkEnd w:id="30"/>
    </w:p>
    <w:p w14:paraId="161B1B76" w14:textId="77777777" w:rsidR="00A95BB0" w:rsidRPr="00F12605" w:rsidRDefault="00A95BB0" w:rsidP="0031115C">
      <w:pPr>
        <w:pStyle w:val="fcase1ertab"/>
        <w:tabs>
          <w:tab w:val="left" w:pos="851"/>
        </w:tabs>
        <w:ind w:left="0" w:firstLine="0"/>
        <w:rPr>
          <w:rFonts w:ascii="Marianne" w:hAnsi="Marianne" w:cs="Arial"/>
          <w:b/>
        </w:rPr>
      </w:pPr>
      <w:r w:rsidRPr="00F12605">
        <w:rPr>
          <w:rFonts w:ascii="Marianne" w:hAnsi="Marianne" w:cs="Arial"/>
          <w:i/>
        </w:rPr>
        <w:t>(Joindre un ou des relevé(s) d’identité bancaire ou postal.)</w:t>
      </w:r>
    </w:p>
    <w:p w14:paraId="28F9492C" w14:textId="2F9A5642" w:rsidR="00A95BB0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eastAsia="Arial" w:hAnsi="Marianne" w:cs="Arial"/>
          <w:spacing w:val="-10"/>
          <w:szCs w:val="20"/>
          <w:lang w:val="fr-FR"/>
        </w:rPr>
        <w:t xml:space="preserve"> </w:t>
      </w:r>
      <w:r w:rsidRPr="00F12605">
        <w:rPr>
          <w:rFonts w:ascii="Marianne" w:hAnsi="Marianne"/>
          <w:color w:val="000000"/>
          <w:szCs w:val="2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EEBE44A" w14:textId="77777777" w:rsidR="00086319" w:rsidRPr="00A24B4F" w:rsidRDefault="00086319" w:rsidP="00A24B4F"/>
    <w:p w14:paraId="7E78E583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- Ouvert au nom de :</w:t>
      </w:r>
    </w:p>
    <w:p w14:paraId="7F09CC32" w14:textId="77777777" w:rsidR="00A95BB0" w:rsidRPr="00F12605" w:rsidRDefault="00A95BB0" w:rsidP="00DE37C2">
      <w:pPr>
        <w:rPr>
          <w:rFonts w:ascii="Marianne" w:hAnsi="Marianne"/>
          <w:lang w:eastAsia="en-US"/>
        </w:rPr>
      </w:pPr>
    </w:p>
    <w:p w14:paraId="35EB92E0" w14:textId="77777777" w:rsidR="00A95BB0" w:rsidRPr="00F12605" w:rsidRDefault="00A95BB0" w:rsidP="00DE37C2">
      <w:pPr>
        <w:pStyle w:val="ParagrapheIndent1"/>
        <w:spacing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pour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les prestations suivantes : ........................................................................</w:t>
      </w:r>
    </w:p>
    <w:p w14:paraId="296E66D4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Domiciliation : ............................................................................................</w:t>
      </w:r>
    </w:p>
    <w:p w14:paraId="0B6BA97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Code banque : _____ Code guichet : _____ N° de compte : ___________ Clé RIB : __</w:t>
      </w:r>
    </w:p>
    <w:p w14:paraId="3C51C50D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IBAN : ____ ____ ____ ____ ____ ____ ___</w:t>
      </w:r>
    </w:p>
    <w:p w14:paraId="280156BF" w14:textId="77777777" w:rsidR="00A95BB0" w:rsidRPr="00F12605" w:rsidRDefault="00A95BB0" w:rsidP="00DE37C2">
      <w:pPr>
        <w:pStyle w:val="ParagrapheIndent1"/>
        <w:spacing w:before="60" w:line="232" w:lineRule="exact"/>
        <w:ind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BIC : ___________</w:t>
      </w:r>
    </w:p>
    <w:p w14:paraId="56699AC0" w14:textId="00F3FAC3" w:rsidR="002E54E3" w:rsidRDefault="00A95BB0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  <w:r w:rsidRPr="00F12605">
        <w:rPr>
          <w:rFonts w:ascii="Marianne" w:hAnsi="Marianne" w:cs="Arial"/>
        </w:rPr>
        <w:t>Nom de l’établissement bancaire</w:t>
      </w:r>
      <w:r w:rsidRPr="00F12605">
        <w:rPr>
          <w:rFonts w:ascii="Calibri" w:hAnsi="Calibri" w:cs="Calibri"/>
        </w:rPr>
        <w:t> </w:t>
      </w:r>
      <w:r w:rsidRPr="00F12605">
        <w:rPr>
          <w:rFonts w:ascii="Marianne" w:hAnsi="Marianne" w:cs="Arial"/>
        </w:rPr>
        <w:t>:</w:t>
      </w:r>
    </w:p>
    <w:p w14:paraId="2AE7B567" w14:textId="50625163" w:rsidR="00086319" w:rsidRDefault="00086319" w:rsidP="00DE37C2">
      <w:pPr>
        <w:pStyle w:val="fcasegauche"/>
        <w:tabs>
          <w:tab w:val="left" w:pos="426"/>
          <w:tab w:val="left" w:pos="851"/>
        </w:tabs>
        <w:spacing w:before="60" w:after="0"/>
        <w:ind w:left="0" w:firstLine="0"/>
        <w:jc w:val="left"/>
        <w:rPr>
          <w:rFonts w:ascii="Marianne" w:hAnsi="Marianne" w:cs="Arial"/>
        </w:rPr>
      </w:pPr>
    </w:p>
    <w:p w14:paraId="3A58395F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086319">
        <w:rPr>
          <w:rFonts w:ascii="Marianne" w:hAnsi="Marianne"/>
          <w:color w:val="000000"/>
          <w:lang w:val="fr-FR"/>
        </w:rPr>
        <w:t>En cas de groupement, le paiement est effectué sur :</w:t>
      </w:r>
    </w:p>
    <w:p w14:paraId="659DD77D" w14:textId="77777777" w:rsidR="00086319" w:rsidRPr="00086319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4D03B2D2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7360B86A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06240849" wp14:editId="2F5E7F42">
                  <wp:extent cx="152400" cy="152400"/>
                  <wp:effectExtent l="0" t="0" r="0" b="0"/>
                  <wp:docPr id="11" name="Imag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608FAAD3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shd w:val="clear" w:color="auto" w:fill="FFFFFF"/>
          </w:tcPr>
          <w:p w14:paraId="02994549" w14:textId="77777777" w:rsidR="00086319" w:rsidRPr="00086319" w:rsidRDefault="00086319" w:rsidP="00FA5F26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1F01010" w14:textId="77777777" w:rsidR="00086319" w:rsidRPr="00086319" w:rsidRDefault="00086319" w:rsidP="00086319">
      <w:pPr>
        <w:spacing w:line="20" w:lineRule="exact"/>
        <w:rPr>
          <w:rFonts w:ascii="Marianne" w:eastAsia="Trebuchet MS" w:hAnsi="Marianne" w:cs="Trebuchet MS"/>
          <w:color w:val="000000"/>
        </w:rPr>
      </w:pP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86319" w:rsidRPr="00086319" w14:paraId="67F6630B" w14:textId="77777777" w:rsidTr="00FA5F26">
        <w:trPr>
          <w:trHeight w:val="216"/>
        </w:trPr>
        <w:tc>
          <w:tcPr>
            <w:tcW w:w="232" w:type="dxa"/>
            <w:shd w:val="clear" w:color="auto" w:fill="FFFFFF"/>
          </w:tcPr>
          <w:p w14:paraId="11A50444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  <w:r w:rsidRPr="00086319">
              <w:rPr>
                <w:rFonts w:ascii="Marianne" w:eastAsia="Trebuchet MS" w:hAnsi="Marianne" w:cs="Trebuchet MS"/>
                <w:noProof/>
                <w:color w:val="000000"/>
              </w:rPr>
              <w:drawing>
                <wp:inline distT="0" distB="0" distL="0" distR="0" wp14:anchorId="5744DD4B" wp14:editId="07EA69AE">
                  <wp:extent cx="152400" cy="152400"/>
                  <wp:effectExtent l="0" t="0" r="0" b="0"/>
                  <wp:docPr id="10" name="Imag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shd w:val="clear" w:color="auto" w:fill="FFFFFF"/>
          </w:tcPr>
          <w:p w14:paraId="02A15F00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 w:val="restart"/>
            <w:shd w:val="clear" w:color="auto" w:fill="FFFFFF"/>
          </w:tcPr>
          <w:p w14:paraId="03C6429E" w14:textId="77777777" w:rsidR="00086319" w:rsidRPr="00086319" w:rsidRDefault="00086319" w:rsidP="00FA5F26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86319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086319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086319" w:rsidRPr="00086319" w14:paraId="38436F41" w14:textId="77777777" w:rsidTr="00FA5F26">
        <w:trPr>
          <w:trHeight w:val="198"/>
        </w:trPr>
        <w:tc>
          <w:tcPr>
            <w:tcW w:w="232" w:type="dxa"/>
            <w:shd w:val="clear" w:color="auto" w:fill="FFFFFF"/>
          </w:tcPr>
          <w:p w14:paraId="72427DF1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200" w:type="dxa"/>
            <w:shd w:val="clear" w:color="auto" w:fill="FFFFFF"/>
          </w:tcPr>
          <w:p w14:paraId="7BE6791D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  <w:tc>
          <w:tcPr>
            <w:tcW w:w="9188" w:type="dxa"/>
            <w:vMerge/>
            <w:shd w:val="clear" w:color="auto" w:fill="FFFFFF"/>
          </w:tcPr>
          <w:p w14:paraId="53C14365" w14:textId="77777777" w:rsidR="00086319" w:rsidRPr="00086319" w:rsidRDefault="00086319" w:rsidP="00FA5F26">
            <w:pPr>
              <w:rPr>
                <w:rFonts w:ascii="Marianne" w:eastAsia="Trebuchet MS" w:hAnsi="Marianne" w:cs="Trebuchet MS"/>
                <w:color w:val="000000"/>
              </w:rPr>
            </w:pPr>
          </w:p>
        </w:tc>
      </w:tr>
    </w:tbl>
    <w:p w14:paraId="0E0FEA3B" w14:textId="77777777" w:rsidR="00086319" w:rsidRPr="00A24B4F" w:rsidRDefault="00086319" w:rsidP="00086319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</w:p>
    <w:p w14:paraId="66D9147D" w14:textId="70E8B8F3" w:rsidR="00086319" w:rsidRPr="00A24B4F" w:rsidRDefault="00086319" w:rsidP="00A24B4F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lang w:val="fr-FR"/>
        </w:rPr>
      </w:pPr>
      <w:r w:rsidRPr="00A24B4F">
        <w:rPr>
          <w:rFonts w:ascii="Marianne" w:hAnsi="Marianne"/>
          <w:color w:val="000000"/>
          <w:lang w:val="fr-FR"/>
        </w:rPr>
        <w:t>Nota : Si aucune case n'est cochée, ou si les deux cases sont cochées, l’acheteur considérera que seules les dispositions du CCAP s'appliquent.</w:t>
      </w:r>
    </w:p>
    <w:p w14:paraId="2C62AEE3" w14:textId="77777777" w:rsidR="00A95BB0" w:rsidRPr="00F12605" w:rsidRDefault="00DE37C2" w:rsidP="002E54E3">
      <w:pPr>
        <w:pStyle w:val="Titre1"/>
        <w:numPr>
          <w:ilvl w:val="0"/>
          <w:numId w:val="0"/>
        </w:numPr>
      </w:pPr>
      <w:bookmarkStart w:id="31" w:name="_Toc40718693"/>
      <w:bookmarkStart w:id="32" w:name="_Toc43915449"/>
      <w:bookmarkStart w:id="33" w:name="_Toc114567669"/>
      <w:r w:rsidRPr="00F12605">
        <w:t>7</w:t>
      </w:r>
      <w:r w:rsidR="00A95BB0" w:rsidRPr="00F12605">
        <w:t xml:space="preserve"> </w:t>
      </w:r>
      <w:r w:rsidR="00D76255" w:rsidRPr="00F12605">
        <w:t xml:space="preserve"> </w:t>
      </w:r>
      <w:r w:rsidR="00A95BB0" w:rsidRPr="00F12605">
        <w:t xml:space="preserve"> </w:t>
      </w:r>
      <w:r w:rsidR="00A95BB0" w:rsidRPr="00E74543">
        <w:t>Avance</w:t>
      </w:r>
      <w:bookmarkEnd w:id="31"/>
      <w:bookmarkEnd w:id="32"/>
      <w:bookmarkEnd w:id="33"/>
    </w:p>
    <w:p w14:paraId="60DC0CF6" w14:textId="77777777" w:rsidR="00813ABD" w:rsidRDefault="00813ABD" w:rsidP="00813ABD">
      <w:pPr>
        <w:pStyle w:val="ParagrapheIndent1"/>
        <w:spacing w:line="232" w:lineRule="exact"/>
        <w:ind w:left="20" w:right="20"/>
        <w:rPr>
          <w:color w:val="000000"/>
          <w:shd w:val="clear" w:color="auto" w:fill="FFFF00"/>
          <w:lang w:val="fr-FR"/>
        </w:rPr>
      </w:pPr>
      <w:r>
        <w:rPr>
          <w:color w:val="000000"/>
          <w:lang w:val="fr-FR"/>
        </w:rPr>
        <w:t xml:space="preserve">Le candidat renonce au bénéfice de l'avance </w:t>
      </w:r>
    </w:p>
    <w:p w14:paraId="74EA12AE" w14:textId="77777777" w:rsidR="00813ABD" w:rsidRDefault="00813ABD" w:rsidP="00813ABD">
      <w:pPr>
        <w:pStyle w:val="ParagrapheIndent1"/>
        <w:spacing w:line="232" w:lineRule="exact"/>
        <w:ind w:left="20" w:right="20"/>
      </w:pPr>
      <w:r>
        <w:rPr>
          <w:i/>
          <w:iCs/>
          <w:color w:val="000000"/>
          <w:lang w:val="fr-FR"/>
        </w:rPr>
        <w:t xml:space="preserve">Cocher la case correspondante : </w:t>
      </w:r>
      <w:r>
        <w:rPr>
          <w:color w:val="000000"/>
          <w:lang w:val="fr-FR"/>
        </w:rPr>
        <w:br/>
      </w:r>
    </w:p>
    <w:tbl>
      <w:tblPr>
        <w:tblW w:w="9620" w:type="dxa"/>
        <w:tblInd w:w="-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"/>
        <w:gridCol w:w="240"/>
        <w:gridCol w:w="9149"/>
      </w:tblGrid>
      <w:tr w:rsidR="00813ABD" w14:paraId="7A28D646" w14:textId="77777777" w:rsidTr="00C70B2F">
        <w:trPr>
          <w:trHeight w:val="216"/>
        </w:trPr>
        <w:tc>
          <w:tcPr>
            <w:tcW w:w="232" w:type="dxa"/>
            <w:shd w:val="clear" w:color="auto" w:fill="FFFFFF"/>
          </w:tcPr>
          <w:p w14:paraId="52DB8AD5" w14:textId="77777777" w:rsidR="00813ABD" w:rsidRDefault="00813ABD" w:rsidP="00C70B2F"/>
        </w:tc>
        <w:tc>
          <w:tcPr>
            <w:tcW w:w="200" w:type="dxa"/>
            <w:shd w:val="clear" w:color="auto" w:fill="FFFFFF"/>
          </w:tcPr>
          <w:p w14:paraId="4B69DD54" w14:textId="1F7163DC" w:rsidR="00813ABD" w:rsidRDefault="00FB00C6" w:rsidP="00C70B2F">
            <w:pPr>
              <w:rPr>
                <w:sz w:val="2"/>
              </w:rPr>
            </w:pPr>
            <w:r w:rsidRPr="00756EC4">
              <w:rPr>
                <w:noProof/>
              </w:rPr>
              <w:drawing>
                <wp:inline distT="0" distB="0" distL="0" distR="0" wp14:anchorId="36BA4BEE" wp14:editId="11BD1F95">
                  <wp:extent cx="152400" cy="152400"/>
                  <wp:effectExtent l="0" t="0" r="0" b="0"/>
                  <wp:docPr id="7" name="Imag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88" w:type="dxa"/>
            <w:shd w:val="clear" w:color="auto" w:fill="FFFFFF"/>
          </w:tcPr>
          <w:p w14:paraId="375CB216" w14:textId="70D28DD7" w:rsidR="00813ABD" w:rsidRDefault="00813ABD" w:rsidP="00C70B2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  NON             </w:t>
            </w:r>
            <w:r w:rsidR="00FB00C6" w:rsidRPr="00813ABD">
              <w:rPr>
                <w:noProof/>
                <w:color w:val="000000"/>
                <w:lang w:val="fr-FR" w:eastAsia="fr-FR"/>
              </w:rPr>
              <w:drawing>
                <wp:inline distT="0" distB="0" distL="0" distR="0" wp14:anchorId="23FFC6D3" wp14:editId="44E06D6B">
                  <wp:extent cx="152400" cy="152400"/>
                  <wp:effectExtent l="0" t="0" r="0" b="0"/>
                  <wp:docPr id="8" name="Imag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0"/>
                <w:lang w:val="fr-FR"/>
              </w:rPr>
              <w:t xml:space="preserve">  OUI</w:t>
            </w:r>
          </w:p>
        </w:tc>
      </w:tr>
    </w:tbl>
    <w:p w14:paraId="0BB124EF" w14:textId="77777777" w:rsidR="00813ABD" w:rsidRDefault="00813ABD" w:rsidP="00813ABD">
      <w:pPr>
        <w:spacing w:line="240" w:lineRule="exact"/>
      </w:pPr>
      <w:r>
        <w:t xml:space="preserve"> </w:t>
      </w:r>
    </w:p>
    <w:p w14:paraId="25E28EB6" w14:textId="77777777" w:rsidR="00813ABD" w:rsidRPr="008A14F2" w:rsidRDefault="00813ABD" w:rsidP="002E54E3">
      <w:pPr>
        <w:pStyle w:val="ParagrapheIndent1"/>
        <w:spacing w:line="232" w:lineRule="exact"/>
        <w:ind w:left="23" w:right="23"/>
        <w:jc w:val="both"/>
        <w:rPr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F89A432" w14:textId="77777777" w:rsidR="00A95BB0" w:rsidRPr="00F12605" w:rsidRDefault="00A438B2" w:rsidP="00F12605">
      <w:pPr>
        <w:pStyle w:val="Titre1"/>
      </w:pPr>
      <w:bookmarkStart w:id="34" w:name="_Toc43915450"/>
      <w:bookmarkStart w:id="35" w:name="_Toc114567670"/>
      <w:r w:rsidRPr="00F12605">
        <w:t>8</w:t>
      </w:r>
      <w:r w:rsidR="00D76255" w:rsidRPr="00F12605">
        <w:t xml:space="preserve">  </w:t>
      </w:r>
      <w:r w:rsidR="00426616" w:rsidRPr="00F12605">
        <w:t xml:space="preserve"> </w:t>
      </w:r>
      <w:r w:rsidR="00D76255" w:rsidRPr="00F12605">
        <w:t>Signature</w:t>
      </w:r>
      <w:bookmarkEnd w:id="34"/>
      <w:bookmarkEnd w:id="35"/>
    </w:p>
    <w:p w14:paraId="5E6D0853" w14:textId="77777777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>ENGAGEMENT DU CANDIDAT</w:t>
      </w:r>
    </w:p>
    <w:p w14:paraId="17E5433A" w14:textId="77777777" w:rsidR="002E54E3" w:rsidRPr="002E54E3" w:rsidRDefault="002E54E3" w:rsidP="002E54E3">
      <w:pPr>
        <w:rPr>
          <w:lang w:eastAsia="en-US"/>
        </w:rPr>
      </w:pPr>
    </w:p>
    <w:p w14:paraId="5150D13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J'affirme (nous affirmons) sous peine de résiliation </w:t>
      </w:r>
      <w:r w:rsidR="00D736F6">
        <w:rPr>
          <w:rFonts w:ascii="Marianne" w:hAnsi="Marianne"/>
          <w:color w:val="000000"/>
          <w:szCs w:val="20"/>
          <w:lang w:val="fr-FR"/>
        </w:rPr>
        <w:t>de l’accord-cadre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476762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6F9FB432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 xml:space="preserve">Fait en un seul original       </w:t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</w:p>
    <w:p w14:paraId="5CD0CFEF" w14:textId="519CAE9C" w:rsidR="00D7625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szCs w:val="20"/>
          <w:lang w:val="fr-FR"/>
        </w:rPr>
      </w:pPr>
      <w:bookmarkStart w:id="36" w:name="_Hlk43473360"/>
    </w:p>
    <w:p w14:paraId="02E364C0" w14:textId="670F6A39" w:rsidR="00086319" w:rsidRDefault="00086319" w:rsidP="00086319">
      <w:pPr>
        <w:rPr>
          <w:lang w:eastAsia="en-US"/>
        </w:rPr>
      </w:pPr>
    </w:p>
    <w:p w14:paraId="556B06B0" w14:textId="5B7596BA" w:rsidR="00086319" w:rsidRDefault="00086319" w:rsidP="00086319">
      <w:pPr>
        <w:rPr>
          <w:lang w:eastAsia="en-US"/>
        </w:rPr>
      </w:pPr>
    </w:p>
    <w:p w14:paraId="49244712" w14:textId="6C7960E7" w:rsidR="00086319" w:rsidRDefault="00086319" w:rsidP="00086319">
      <w:pPr>
        <w:rPr>
          <w:lang w:eastAsia="en-US"/>
        </w:rPr>
      </w:pPr>
    </w:p>
    <w:p w14:paraId="07877E0D" w14:textId="77777777" w:rsidR="00086319" w:rsidRPr="00A24B4F" w:rsidRDefault="00086319" w:rsidP="00A24B4F"/>
    <w:p w14:paraId="51C5E1B5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lastRenderedPageBreak/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  <w:t xml:space="preserve">Signature(s) du candidat, </w:t>
      </w:r>
    </w:p>
    <w:p w14:paraId="2F70CD73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right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r w:rsidRPr="00F12605">
        <w:rPr>
          <w:rFonts w:ascii="Marianne" w:hAnsi="Marianne"/>
          <w:color w:val="000000"/>
          <w:szCs w:val="20"/>
          <w:lang w:val="fr-FR"/>
        </w:rPr>
        <w:tab/>
      </w:r>
      <w:proofErr w:type="gramStart"/>
      <w:r w:rsidRPr="00F12605">
        <w:rPr>
          <w:rFonts w:ascii="Marianne" w:hAnsi="Marianne"/>
          <w:color w:val="000000"/>
          <w:szCs w:val="20"/>
          <w:lang w:val="fr-FR"/>
        </w:rPr>
        <w:t>du</w:t>
      </w:r>
      <w:proofErr w:type="gramEnd"/>
      <w:r w:rsidRPr="00F12605">
        <w:rPr>
          <w:rFonts w:ascii="Marianne" w:hAnsi="Marianne"/>
          <w:color w:val="000000"/>
          <w:szCs w:val="20"/>
          <w:lang w:val="fr-FR"/>
        </w:rPr>
        <w:t xml:space="preserve"> mandataire ou des membres du groupement </w:t>
      </w:r>
    </w:p>
    <w:bookmarkEnd w:id="36"/>
    <w:p w14:paraId="15866F73" w14:textId="2E403B4A" w:rsidR="00D76255" w:rsidRPr="00F12605" w:rsidRDefault="00FB00C6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7B4C91" wp14:editId="4637A47C">
                <wp:simplePos x="0" y="0"/>
                <wp:positionH relativeFrom="column">
                  <wp:posOffset>2998470</wp:posOffset>
                </wp:positionH>
                <wp:positionV relativeFrom="paragraph">
                  <wp:posOffset>66040</wp:posOffset>
                </wp:positionV>
                <wp:extent cx="3234690" cy="1082040"/>
                <wp:effectExtent l="0" t="0" r="3810" b="381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34690" cy="1082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646322" id="Rectangle 13" o:spid="_x0000_s1026" style="position:absolute;margin-left:236.1pt;margin-top:5.2pt;width:254.7pt;height:8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>A ........................................…</w:t>
      </w:r>
    </w:p>
    <w:p w14:paraId="616E4ADE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</w:p>
    <w:p w14:paraId="5F3B1A69" w14:textId="77777777" w:rsidR="00D76255" w:rsidRPr="00F12605" w:rsidRDefault="00D76255" w:rsidP="00D76255">
      <w:pPr>
        <w:pStyle w:val="style1010"/>
        <w:spacing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</w:t>
      </w:r>
    </w:p>
    <w:p w14:paraId="79712055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03F25631" w14:textId="77777777" w:rsidR="00D76255" w:rsidRDefault="00D76255" w:rsidP="00D76255">
      <w:pPr>
        <w:spacing w:after="20" w:line="240" w:lineRule="exact"/>
        <w:rPr>
          <w:rFonts w:ascii="Marianne" w:hAnsi="Marianne"/>
        </w:rPr>
      </w:pPr>
    </w:p>
    <w:p w14:paraId="02E14C47" w14:textId="77777777" w:rsidR="00686E53" w:rsidRPr="00F12605" w:rsidRDefault="00686E53" w:rsidP="00D76255">
      <w:pPr>
        <w:spacing w:after="20" w:line="240" w:lineRule="exact"/>
        <w:rPr>
          <w:rFonts w:ascii="Marianne" w:hAnsi="Marianne"/>
        </w:rPr>
      </w:pPr>
    </w:p>
    <w:p w14:paraId="1837F54B" w14:textId="77777777" w:rsidR="00A21C50" w:rsidRDefault="00A21C50" w:rsidP="00A21C50">
      <w:pPr>
        <w:rPr>
          <w:lang w:eastAsia="en-US"/>
        </w:rPr>
      </w:pPr>
    </w:p>
    <w:p w14:paraId="35CA0C40" w14:textId="77777777" w:rsidR="002E54E3" w:rsidRDefault="002E54E3" w:rsidP="002E54E3">
      <w:pPr>
        <w:rPr>
          <w:rFonts w:ascii="Marianne" w:eastAsia="Trebuchet MS" w:hAnsi="Marianne" w:cs="Trebuchet MS"/>
          <w:b/>
          <w:color w:val="000000"/>
          <w:u w:val="single"/>
          <w:lang w:eastAsia="en-US"/>
        </w:rPr>
      </w:pPr>
    </w:p>
    <w:p w14:paraId="2344C11A" w14:textId="77777777" w:rsidR="002E54E3" w:rsidRPr="002E54E3" w:rsidRDefault="002E54E3" w:rsidP="002E54E3">
      <w:pPr>
        <w:rPr>
          <w:lang w:eastAsia="en-US"/>
        </w:rPr>
      </w:pPr>
    </w:p>
    <w:p w14:paraId="1FB0D1B9" w14:textId="77777777" w:rsidR="00D76255" w:rsidRPr="00F12605" w:rsidRDefault="00D76255" w:rsidP="00D72DD4">
      <w:pPr>
        <w:pStyle w:val="ParagrapheIndent1"/>
        <w:spacing w:before="120" w:after="120"/>
        <w:ind w:left="23" w:right="23"/>
        <w:jc w:val="both"/>
        <w:rPr>
          <w:rFonts w:ascii="Marianne" w:hAnsi="Marianne"/>
          <w:b/>
          <w:color w:val="000000"/>
          <w:szCs w:val="20"/>
          <w:u w:val="single"/>
          <w:lang w:val="fr-FR"/>
        </w:rPr>
      </w:pPr>
      <w:r w:rsidRPr="00F12605">
        <w:rPr>
          <w:rFonts w:ascii="Marianne" w:hAnsi="Marianne"/>
          <w:b/>
          <w:color w:val="000000"/>
          <w:szCs w:val="20"/>
          <w:u w:val="single"/>
          <w:lang w:val="fr-FR"/>
        </w:rPr>
        <w:t>ACCEPTATION DE L'OFFRE PAR LE POUVOIR ADJUDICATEUR</w:t>
      </w:r>
    </w:p>
    <w:p w14:paraId="5D6A606D" w14:textId="77777777" w:rsidR="00B87B16" w:rsidRPr="00F12605" w:rsidRDefault="00B87B16" w:rsidP="00426616">
      <w:pPr>
        <w:pStyle w:val="Contenudetableau"/>
        <w:rPr>
          <w:rFonts w:ascii="Marianne" w:hAnsi="Marianne"/>
          <w:b/>
        </w:rPr>
      </w:pPr>
      <w:r w:rsidRPr="00F12605">
        <w:rPr>
          <w:rFonts w:ascii="Marianne" w:hAnsi="Marianne"/>
          <w:b/>
        </w:rPr>
        <w:t>Désignation de l’acheteur</w:t>
      </w:r>
      <w:r w:rsidRPr="00F12605">
        <w:rPr>
          <w:rFonts w:ascii="Calibri" w:hAnsi="Calibri" w:cs="Calibri"/>
          <w:b/>
        </w:rPr>
        <w:t> </w:t>
      </w:r>
      <w:r w:rsidRPr="00F12605">
        <w:rPr>
          <w:rFonts w:ascii="Marianne" w:hAnsi="Marianne"/>
          <w:b/>
        </w:rPr>
        <w:t>:</w:t>
      </w:r>
    </w:p>
    <w:p w14:paraId="5502149B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Direction Régionale des Affaires Culturelles d'Ile-de-France</w:t>
      </w:r>
    </w:p>
    <w:p w14:paraId="4BDD646F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Conservation régionale des monuments historiques</w:t>
      </w:r>
    </w:p>
    <w:p w14:paraId="0762E645" w14:textId="77777777" w:rsidR="00B87B16" w:rsidRPr="00F12605" w:rsidRDefault="00B87B16" w:rsidP="00B87B16">
      <w:pPr>
        <w:pStyle w:val="Standard"/>
        <w:rPr>
          <w:rFonts w:ascii="Marianne" w:hAnsi="Marianne" w:cs="Arial"/>
          <w:b/>
        </w:rPr>
      </w:pPr>
      <w:r w:rsidRPr="00F12605">
        <w:rPr>
          <w:rFonts w:ascii="Marianne" w:hAnsi="Marianne" w:cs="Arial"/>
          <w:b/>
        </w:rPr>
        <w:t>45-47 rue le Peletier</w:t>
      </w:r>
    </w:p>
    <w:p w14:paraId="7828A6C7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/>
          <w:b/>
        </w:rPr>
      </w:pPr>
      <w:r w:rsidRPr="00F12605">
        <w:rPr>
          <w:rFonts w:ascii="Marianne" w:hAnsi="Marianne" w:cs="Arial"/>
          <w:b/>
        </w:rPr>
        <w:t>75009 PARIS</w:t>
      </w:r>
    </w:p>
    <w:p w14:paraId="4A930598" w14:textId="77777777" w:rsidR="00B87B16" w:rsidRPr="00F12605" w:rsidRDefault="00B87B16" w:rsidP="00B87B16">
      <w:pPr>
        <w:pStyle w:val="Standard"/>
        <w:tabs>
          <w:tab w:val="left" w:pos="851"/>
        </w:tabs>
        <w:jc w:val="both"/>
        <w:rPr>
          <w:rFonts w:ascii="Marianne" w:hAnsi="Marianne" w:cs="Arial"/>
          <w:i/>
        </w:rPr>
      </w:pPr>
    </w:p>
    <w:p w14:paraId="054A883E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  <w:r w:rsidRPr="00F12605">
        <w:rPr>
          <w:rFonts w:ascii="Marianne" w:hAnsi="Marianne"/>
          <w:color w:val="000000"/>
          <w:szCs w:val="20"/>
          <w:lang w:val="fr-FR"/>
        </w:rPr>
        <w:t>La présente offre est acceptée, pour</w:t>
      </w:r>
      <w:r w:rsidRPr="00F12605">
        <w:rPr>
          <w:rFonts w:ascii="Calibri" w:hAnsi="Calibri" w:cs="Calibri"/>
          <w:color w:val="000000"/>
          <w:szCs w:val="20"/>
          <w:lang w:val="fr-FR"/>
        </w:rPr>
        <w:t> </w:t>
      </w:r>
      <w:r w:rsidRPr="00F12605">
        <w:rPr>
          <w:rFonts w:ascii="Marianne" w:hAnsi="Marianne"/>
          <w:color w:val="000000"/>
          <w:szCs w:val="20"/>
          <w:lang w:val="fr-FR"/>
        </w:rPr>
        <w:t xml:space="preserve">: </w:t>
      </w:r>
    </w:p>
    <w:p w14:paraId="175954D8" w14:textId="77777777" w:rsidR="00D76255" w:rsidRPr="00F12605" w:rsidRDefault="00D76255" w:rsidP="00D76255">
      <w:pPr>
        <w:pStyle w:val="ParagrapheIndent1"/>
        <w:spacing w:line="232" w:lineRule="exact"/>
        <w:ind w:left="20" w:right="20"/>
        <w:jc w:val="both"/>
        <w:rPr>
          <w:rFonts w:ascii="Marianne" w:hAnsi="Marianne"/>
          <w:color w:val="000000"/>
          <w:szCs w:val="20"/>
          <w:lang w:val="fr-FR"/>
        </w:rPr>
      </w:pPr>
    </w:p>
    <w:p w14:paraId="59189D49" w14:textId="182512C3" w:rsidR="00D76255" w:rsidRDefault="00D76255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 xml:space="preserve">A ..........................................… </w:t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ab/>
      </w:r>
      <w:r w:rsidR="00405414">
        <w:rPr>
          <w:rFonts w:ascii="Marianne" w:hAnsi="Marianne"/>
          <w:color w:val="000000"/>
          <w:lang w:val="fr-FR"/>
        </w:rPr>
        <w:tab/>
      </w:r>
      <w:r w:rsidRPr="00F12605">
        <w:rPr>
          <w:rFonts w:ascii="Marianne" w:hAnsi="Marianne"/>
          <w:color w:val="000000"/>
          <w:lang w:val="fr-FR"/>
        </w:rPr>
        <w:t>Signature du représentant du pouvoir adjudicateur</w:t>
      </w:r>
    </w:p>
    <w:p w14:paraId="614D72DE" w14:textId="77777777" w:rsidR="00086319" w:rsidRPr="00F12605" w:rsidRDefault="00086319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</w:p>
    <w:p w14:paraId="2056E9EA" w14:textId="3B429729" w:rsidR="00D76255" w:rsidRPr="00F12605" w:rsidRDefault="00FB00C6" w:rsidP="00D76255">
      <w:pPr>
        <w:pStyle w:val="style1010"/>
        <w:spacing w:line="232" w:lineRule="exact"/>
        <w:ind w:right="-113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3352E31" wp14:editId="15496208">
                <wp:simplePos x="0" y="0"/>
                <wp:positionH relativeFrom="column">
                  <wp:posOffset>2998470</wp:posOffset>
                </wp:positionH>
                <wp:positionV relativeFrom="paragraph">
                  <wp:posOffset>62230</wp:posOffset>
                </wp:positionV>
                <wp:extent cx="3195955" cy="906780"/>
                <wp:effectExtent l="0" t="0" r="444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5955" cy="9067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BC5DA" id="Rectangle 18" o:spid="_x0000_s1026" style="position:absolute;margin-left:236.1pt;margin-top:4.9pt;width:251.6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" filled="f">
                <v:path arrowok="t"/>
              </v:rect>
            </w:pict>
          </mc:Fallback>
        </mc:AlternateContent>
      </w:r>
      <w:r w:rsidR="00D76255" w:rsidRPr="00F12605">
        <w:rPr>
          <w:rFonts w:ascii="Marianne" w:hAnsi="Marianne"/>
          <w:color w:val="000000"/>
          <w:lang w:val="fr-FR"/>
        </w:rPr>
        <w:t xml:space="preserve">                                                                                 </w:t>
      </w:r>
    </w:p>
    <w:p w14:paraId="41587B2B" w14:textId="77777777" w:rsidR="00D76255" w:rsidRPr="00F12605" w:rsidRDefault="00D76255" w:rsidP="00D76255">
      <w:pPr>
        <w:pStyle w:val="style1010"/>
        <w:spacing w:after="240" w:line="232" w:lineRule="exact"/>
        <w:ind w:left="20" w:right="40"/>
        <w:rPr>
          <w:rFonts w:ascii="Marianne" w:hAnsi="Marianne"/>
          <w:color w:val="000000"/>
          <w:lang w:val="fr-FR"/>
        </w:rPr>
      </w:pPr>
      <w:r w:rsidRPr="00F12605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A79ED32" w14:textId="77777777" w:rsidR="00D76255" w:rsidRPr="00F12605" w:rsidRDefault="00D76255" w:rsidP="00D76255">
      <w:pPr>
        <w:pStyle w:val="style1010"/>
        <w:spacing w:line="232" w:lineRule="exact"/>
        <w:ind w:left="20" w:right="40"/>
        <w:jc w:val="center"/>
        <w:rPr>
          <w:rFonts w:ascii="Marianne" w:hAnsi="Marianne"/>
          <w:lang w:val="fr-FR"/>
        </w:rPr>
      </w:pPr>
    </w:p>
    <w:p w14:paraId="328D896E" w14:textId="77777777" w:rsidR="00611AAD" w:rsidRPr="00F12605" w:rsidRDefault="00611AAD">
      <w:pPr>
        <w:tabs>
          <w:tab w:val="left" w:pos="851"/>
        </w:tabs>
        <w:rPr>
          <w:rFonts w:ascii="Marianne" w:hAnsi="Marianne"/>
        </w:rPr>
      </w:pPr>
    </w:p>
    <w:p w14:paraId="7ADE1AF2" w14:textId="77777777" w:rsidR="00D76255" w:rsidRDefault="00D76255">
      <w:pPr>
        <w:tabs>
          <w:tab w:val="left" w:pos="851"/>
        </w:tabs>
        <w:rPr>
          <w:rFonts w:ascii="Marianne" w:hAnsi="Marianne"/>
        </w:rPr>
      </w:pPr>
    </w:p>
    <w:p w14:paraId="35BCBBE3" w14:textId="77777777" w:rsidR="00336D98" w:rsidRPr="00F12605" w:rsidRDefault="00336D98">
      <w:pPr>
        <w:tabs>
          <w:tab w:val="left" w:pos="851"/>
        </w:tabs>
        <w:rPr>
          <w:rFonts w:ascii="Marianne" w:hAnsi="Marianne"/>
        </w:rPr>
      </w:pPr>
    </w:p>
    <w:p w14:paraId="2480C49D" w14:textId="4E7847DE" w:rsidR="00B87B16" w:rsidRPr="00F12605" w:rsidRDefault="00695EE0" w:rsidP="00B87B16">
      <w:pPr>
        <w:tabs>
          <w:tab w:val="left" w:pos="851"/>
        </w:tabs>
        <w:jc w:val="center"/>
        <w:rPr>
          <w:rFonts w:ascii="Marianne" w:hAnsi="Marianne" w:cs="Arial"/>
          <w:b/>
        </w:rPr>
      </w:pPr>
      <w:r w:rsidRPr="00F12605">
        <w:rPr>
          <w:rFonts w:ascii="Marianne" w:eastAsia="Arial" w:hAnsi="Marianne" w:cs="Arial"/>
          <w:b/>
        </w:rPr>
        <w:tab/>
      </w:r>
      <w:r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336D98">
        <w:rPr>
          <w:rFonts w:ascii="Marianne" w:eastAsia="Arial" w:hAnsi="Marianne" w:cs="Arial"/>
          <w:b/>
        </w:rPr>
        <w:tab/>
      </w:r>
      <w:r w:rsidR="00B87B16" w:rsidRPr="00F12605">
        <w:rPr>
          <w:rFonts w:ascii="Marianne" w:eastAsia="Arial" w:hAnsi="Marianne" w:cs="Arial"/>
          <w:b/>
        </w:rPr>
        <w:t xml:space="preserve"> </w:t>
      </w:r>
      <w:r w:rsidR="009A7748">
        <w:rPr>
          <w:rFonts w:ascii="Marianne" w:hAnsi="Marianne" w:cs="Arial"/>
          <w:b/>
        </w:rPr>
        <w:t>Philippe DRESS</w:t>
      </w:r>
    </w:p>
    <w:p w14:paraId="7B038A02" w14:textId="77777777" w:rsidR="00804185" w:rsidRDefault="00B87B16" w:rsidP="00246249">
      <w:pPr>
        <w:pStyle w:val="Standard"/>
        <w:tabs>
          <w:tab w:val="left" w:pos="851"/>
        </w:tabs>
        <w:ind w:left="5670"/>
      </w:pPr>
      <w:r w:rsidRPr="00F12605">
        <w:rPr>
          <w:rFonts w:ascii="Marianne" w:hAnsi="Marianne" w:cs="Arial"/>
          <w:b/>
        </w:rPr>
        <w:tab/>
      </w:r>
      <w:r w:rsidRPr="00F12605">
        <w:rPr>
          <w:rFonts w:ascii="Marianne" w:hAnsi="Marianne" w:cs="Arial"/>
          <w:b/>
        </w:rPr>
        <w:tab/>
        <w:t>Conservateur régional des monuments historiques d’Ile-de-France</w:t>
      </w:r>
    </w:p>
    <w:p w14:paraId="51D259CC" w14:textId="77777777" w:rsidR="00CF5227" w:rsidRDefault="00CF5227">
      <w:pPr>
        <w:pStyle w:val="Standard"/>
        <w:tabs>
          <w:tab w:val="left" w:pos="851"/>
        </w:tabs>
        <w:ind w:left="5670"/>
      </w:pPr>
    </w:p>
    <w:sectPr w:rsidR="00CF5227" w:rsidSect="00E65A14">
      <w:footerReference w:type="default" r:id="rId10"/>
      <w:type w:val="continuous"/>
      <w:pgSz w:w="11906" w:h="16838"/>
      <w:pgMar w:top="1134" w:right="1134" w:bottom="851" w:left="1134" w:header="720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ACF3E" w14:textId="77777777" w:rsidR="00FD7787" w:rsidRDefault="00FD7787">
      <w:r>
        <w:separator/>
      </w:r>
    </w:p>
  </w:endnote>
  <w:endnote w:type="continuationSeparator" w:id="0">
    <w:p w14:paraId="2C22595B" w14:textId="77777777" w:rsidR="00FD7787" w:rsidRDefault="00FD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ntium Basic">
    <w:panose1 w:val="02000503060000020004"/>
    <w:charset w:val="00"/>
    <w:family w:val="auto"/>
    <w:pitch w:val="variable"/>
    <w:sig w:usb0="A000007F" w:usb1="4000204A" w:usb2="00000000" w:usb3="00000000" w:csb0="0000001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A62BE" w14:textId="31CCEEAB" w:rsidR="00446375" w:rsidRPr="00C572EF" w:rsidRDefault="00446375" w:rsidP="00446375">
    <w:pPr>
      <w:pStyle w:val="Pieddepage"/>
      <w:rPr>
        <w:sz w:val="16"/>
      </w:rPr>
    </w:pPr>
    <w:r w:rsidRPr="00C572EF">
      <w:rPr>
        <w:sz w:val="16"/>
      </w:rPr>
      <w:t>202</w:t>
    </w:r>
    <w:r w:rsidR="00A75B24">
      <w:rPr>
        <w:sz w:val="16"/>
      </w:rPr>
      <w:t>5</w:t>
    </w:r>
    <w:r w:rsidRPr="00C572EF">
      <w:rPr>
        <w:sz w:val="16"/>
      </w:rPr>
      <w:t>_</w:t>
    </w:r>
    <w:r w:rsidRPr="006949F9">
      <w:rPr>
        <w:sz w:val="16"/>
      </w:rPr>
      <w:t>AE_</w:t>
    </w:r>
    <w:r w:rsidR="00A75B24" w:rsidRPr="006949F9">
      <w:rPr>
        <w:sz w:val="16"/>
      </w:rPr>
      <w:t>Palais Royal</w:t>
    </w:r>
    <w:r w:rsidRPr="006949F9">
      <w:rPr>
        <w:sz w:val="16"/>
      </w:rPr>
      <w:t xml:space="preserve"> – </w:t>
    </w:r>
    <w:r w:rsidR="009C1359" w:rsidRPr="006949F9">
      <w:rPr>
        <w:sz w:val="16"/>
      </w:rPr>
      <w:t>AC4 - M</w:t>
    </w:r>
    <w:r w:rsidR="00A75B24" w:rsidRPr="006949F9">
      <w:rPr>
        <w:sz w:val="16"/>
      </w:rPr>
      <w:t xml:space="preserve">aintenance </w:t>
    </w:r>
    <w:r w:rsidR="00EE457E" w:rsidRPr="006949F9">
      <w:rPr>
        <w:sz w:val="16"/>
      </w:rPr>
      <w:t xml:space="preserve">préventive et curative </w:t>
    </w:r>
    <w:r w:rsidR="00A75B24" w:rsidRPr="006949F9">
      <w:rPr>
        <w:sz w:val="16"/>
      </w:rPr>
      <w:t>serrurerie</w:t>
    </w:r>
  </w:p>
  <w:p w14:paraId="709EAEF1" w14:textId="67DC1D58" w:rsidR="00086319" w:rsidRDefault="005A715A" w:rsidP="00A00257">
    <w:pPr>
      <w:pStyle w:val="Pieddepage"/>
      <w:spacing w:line="480" w:lineRule="auto"/>
    </w:pPr>
    <w:r>
      <w:tab/>
    </w:r>
    <w:r>
      <w:fldChar w:fldCharType="begin"/>
    </w:r>
    <w:r>
      <w:instrText>PAGE   \* MERGEFORMAT</w:instrText>
    </w:r>
    <w:r>
      <w:fldChar w:fldCharType="separate"/>
    </w:r>
    <w:r w:rsidR="00393A54">
      <w:rPr>
        <w:noProof/>
      </w:rPr>
      <w:t>6</w:t>
    </w:r>
    <w:r>
      <w:fldChar w:fldCharType="end"/>
    </w:r>
    <w:r w:rsidR="00B51DE4">
      <w:t>/</w:t>
    </w:r>
    <w:r w:rsidR="00086319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5703F" w14:textId="77777777" w:rsidR="00FD7787" w:rsidRDefault="00FD7787">
      <w:r>
        <w:separator/>
      </w:r>
    </w:p>
  </w:footnote>
  <w:footnote w:type="continuationSeparator" w:id="0">
    <w:p w14:paraId="250BF01B" w14:textId="77777777" w:rsidR="00FD7787" w:rsidRDefault="00FD7787">
      <w:r>
        <w:continuationSeparator/>
      </w:r>
    </w:p>
  </w:footnote>
  <w:footnote w:id="1">
    <w:p w14:paraId="7A619DD6" w14:textId="77777777" w:rsidR="00AE1987" w:rsidRDefault="00AE1987" w:rsidP="00AE1987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4A9780"/>
    <w:name w:val="WW8Num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7EB5FF9"/>
    <w:multiLevelType w:val="hybridMultilevel"/>
    <w:tmpl w:val="2B9A1A88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082100D2"/>
    <w:multiLevelType w:val="hybridMultilevel"/>
    <w:tmpl w:val="549AE91E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0B795C16"/>
    <w:multiLevelType w:val="hybridMultilevel"/>
    <w:tmpl w:val="C97AFADA"/>
    <w:lvl w:ilvl="0" w:tplc="13C4C2C0">
      <w:numFmt w:val="bullet"/>
      <w:lvlText w:val="-"/>
      <w:lvlJc w:val="left"/>
      <w:pPr>
        <w:ind w:left="1494" w:hanging="360"/>
      </w:pPr>
      <w:rPr>
        <w:rFonts w:ascii="Marianne" w:eastAsia="Trebuchet MS" w:hAnsi="Marianne" w:cs="Trebuchet MS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DAB0E46"/>
    <w:multiLevelType w:val="hybridMultilevel"/>
    <w:tmpl w:val="689CB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A3A16"/>
    <w:multiLevelType w:val="multilevel"/>
    <w:tmpl w:val="B75EFFD4"/>
    <w:numStyleLink w:val="WWOutlineListStyle1"/>
  </w:abstractNum>
  <w:abstractNum w:abstractNumId="8" w15:restartNumberingAfterBreak="0">
    <w:nsid w:val="19993640"/>
    <w:multiLevelType w:val="multilevel"/>
    <w:tmpl w:val="F5A4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4A785F"/>
    <w:multiLevelType w:val="hybridMultilevel"/>
    <w:tmpl w:val="59DCB8F6"/>
    <w:lvl w:ilvl="0" w:tplc="C5200450">
      <w:numFmt w:val="bullet"/>
      <w:lvlText w:val="-"/>
      <w:lvlJc w:val="left"/>
      <w:pPr>
        <w:ind w:left="1335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0" w15:restartNumberingAfterBreak="0">
    <w:nsid w:val="376D1D4F"/>
    <w:multiLevelType w:val="hybridMultilevel"/>
    <w:tmpl w:val="90987FA4"/>
    <w:lvl w:ilvl="0" w:tplc="F51245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32483"/>
    <w:multiLevelType w:val="hybridMultilevel"/>
    <w:tmpl w:val="C72EE422"/>
    <w:lvl w:ilvl="0" w:tplc="C5200450">
      <w:numFmt w:val="bullet"/>
      <w:lvlText w:val="-"/>
      <w:lvlJc w:val="left"/>
      <w:pPr>
        <w:ind w:left="757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481E6759"/>
    <w:multiLevelType w:val="multilevel"/>
    <w:tmpl w:val="0066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A93AE1"/>
    <w:multiLevelType w:val="multilevel"/>
    <w:tmpl w:val="1590A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9919FA"/>
    <w:multiLevelType w:val="multilevel"/>
    <w:tmpl w:val="3430A26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 w15:restartNumberingAfterBreak="0">
    <w:nsid w:val="6C9E3B15"/>
    <w:multiLevelType w:val="multilevel"/>
    <w:tmpl w:val="B75EFFD4"/>
    <w:styleLink w:val="WWOutlineListStyle1"/>
    <w:lvl w:ilvl="0">
      <w:start w:val="1"/>
      <w:numFmt w:val="decimal"/>
      <w:pStyle w:val="MOEtitre1"/>
      <w:lvlText w:val="Article %1 - "/>
      <w:lvlJc w:val="left"/>
    </w:lvl>
    <w:lvl w:ilvl="1">
      <w:start w:val="1"/>
      <w:numFmt w:val="decimal"/>
      <w:pStyle w:val="MOEtitre2"/>
      <w:lvlText w:val="%1.%2 - "/>
      <w:lvlJc w:val="left"/>
    </w:lvl>
    <w:lvl w:ilvl="2">
      <w:start w:val="1"/>
      <w:numFmt w:val="decimal"/>
      <w:pStyle w:val="MOEtitre3"/>
      <w:lvlText w:val="%1.%2.%3"/>
      <w:lvlJc w:val="left"/>
      <w:pPr>
        <w:ind w:left="1191" w:hanging="1191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71F47B46"/>
    <w:multiLevelType w:val="hybridMultilevel"/>
    <w:tmpl w:val="A0544326"/>
    <w:lvl w:ilvl="0" w:tplc="40A466E2">
      <w:start w:val="4"/>
      <w:numFmt w:val="bullet"/>
      <w:lvlText w:val="-"/>
      <w:lvlJc w:val="left"/>
      <w:pPr>
        <w:ind w:left="7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7" w15:restartNumberingAfterBreak="0">
    <w:nsid w:val="7BED0BD8"/>
    <w:multiLevelType w:val="multilevel"/>
    <w:tmpl w:val="4958439A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0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36" w:hanging="1800"/>
      </w:pPr>
      <w:rPr>
        <w:rFonts w:hint="default"/>
      </w:rPr>
    </w:lvl>
  </w:abstractNum>
  <w:abstractNum w:abstractNumId="18" w15:restartNumberingAfterBreak="0">
    <w:nsid w:val="7FE71317"/>
    <w:multiLevelType w:val="hybridMultilevel"/>
    <w:tmpl w:val="319EDD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6233">
    <w:abstractNumId w:val="0"/>
  </w:num>
  <w:num w:numId="2" w16cid:durableId="468668010">
    <w:abstractNumId w:val="1"/>
  </w:num>
  <w:num w:numId="3" w16cid:durableId="870609422">
    <w:abstractNumId w:val="2"/>
  </w:num>
  <w:num w:numId="4" w16cid:durableId="158427171">
    <w:abstractNumId w:val="8"/>
  </w:num>
  <w:num w:numId="5" w16cid:durableId="1753697699">
    <w:abstractNumId w:val="13"/>
  </w:num>
  <w:num w:numId="6" w16cid:durableId="1701739151">
    <w:abstractNumId w:val="12"/>
  </w:num>
  <w:num w:numId="7" w16cid:durableId="1819879777">
    <w:abstractNumId w:val="1"/>
  </w:num>
  <w:num w:numId="8" w16cid:durableId="1026491168">
    <w:abstractNumId w:val="3"/>
  </w:num>
  <w:num w:numId="9" w16cid:durableId="1015305185">
    <w:abstractNumId w:val="4"/>
  </w:num>
  <w:num w:numId="10" w16cid:durableId="316543094">
    <w:abstractNumId w:val="17"/>
  </w:num>
  <w:num w:numId="11" w16cid:durableId="1459714859">
    <w:abstractNumId w:val="11"/>
  </w:num>
  <w:num w:numId="12" w16cid:durableId="2144150692">
    <w:abstractNumId w:val="1"/>
  </w:num>
  <w:num w:numId="13" w16cid:durableId="1731735419">
    <w:abstractNumId w:val="1"/>
  </w:num>
  <w:num w:numId="14" w16cid:durableId="395905147">
    <w:abstractNumId w:val="15"/>
  </w:num>
  <w:num w:numId="15" w16cid:durableId="984313026">
    <w:abstractNumId w:val="16"/>
  </w:num>
  <w:num w:numId="16" w16cid:durableId="76902806">
    <w:abstractNumId w:val="5"/>
  </w:num>
  <w:num w:numId="17" w16cid:durableId="1059086184">
    <w:abstractNumId w:val="9"/>
  </w:num>
  <w:num w:numId="18" w16cid:durableId="918519101">
    <w:abstractNumId w:val="10"/>
  </w:num>
  <w:num w:numId="19" w16cid:durableId="1594893536">
    <w:abstractNumId w:val="1"/>
  </w:num>
  <w:num w:numId="20" w16cid:durableId="323554588">
    <w:abstractNumId w:val="6"/>
  </w:num>
  <w:num w:numId="21" w16cid:durableId="1636567553">
    <w:abstractNumId w:val="18"/>
  </w:num>
  <w:num w:numId="22" w16cid:durableId="1558711516">
    <w:abstractNumId w:val="7"/>
  </w:num>
  <w:num w:numId="23" w16cid:durableId="22873036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FC6"/>
    <w:rsid w:val="00010106"/>
    <w:rsid w:val="00013025"/>
    <w:rsid w:val="00015036"/>
    <w:rsid w:val="000153A8"/>
    <w:rsid w:val="000373EB"/>
    <w:rsid w:val="0004697A"/>
    <w:rsid w:val="000558F7"/>
    <w:rsid w:val="00066E6B"/>
    <w:rsid w:val="00080B42"/>
    <w:rsid w:val="00080FCB"/>
    <w:rsid w:val="000835ED"/>
    <w:rsid w:val="00086319"/>
    <w:rsid w:val="00090B49"/>
    <w:rsid w:val="000B2BAB"/>
    <w:rsid w:val="000C14A2"/>
    <w:rsid w:val="000D7024"/>
    <w:rsid w:val="000E248A"/>
    <w:rsid w:val="000E27DA"/>
    <w:rsid w:val="0010118D"/>
    <w:rsid w:val="00125B92"/>
    <w:rsid w:val="00147A20"/>
    <w:rsid w:val="00166B5E"/>
    <w:rsid w:val="00171A7B"/>
    <w:rsid w:val="001B3F56"/>
    <w:rsid w:val="001D5F88"/>
    <w:rsid w:val="001E6E0B"/>
    <w:rsid w:val="001F1A16"/>
    <w:rsid w:val="0020009F"/>
    <w:rsid w:val="00235CC3"/>
    <w:rsid w:val="00244714"/>
    <w:rsid w:val="00245D2E"/>
    <w:rsid w:val="00246249"/>
    <w:rsid w:val="0026463A"/>
    <w:rsid w:val="0028735B"/>
    <w:rsid w:val="002B3803"/>
    <w:rsid w:val="002B7773"/>
    <w:rsid w:val="002C07F9"/>
    <w:rsid w:val="002D6AC4"/>
    <w:rsid w:val="002D6B4F"/>
    <w:rsid w:val="002E2BB0"/>
    <w:rsid w:val="002E54E3"/>
    <w:rsid w:val="002E7B8D"/>
    <w:rsid w:val="0030563C"/>
    <w:rsid w:val="003108EC"/>
    <w:rsid w:val="0031115C"/>
    <w:rsid w:val="003126DC"/>
    <w:rsid w:val="00317F83"/>
    <w:rsid w:val="00331A2F"/>
    <w:rsid w:val="00333007"/>
    <w:rsid w:val="00336D98"/>
    <w:rsid w:val="003522E0"/>
    <w:rsid w:val="00355875"/>
    <w:rsid w:val="00365115"/>
    <w:rsid w:val="00365198"/>
    <w:rsid w:val="00366E4C"/>
    <w:rsid w:val="003674CB"/>
    <w:rsid w:val="0038088C"/>
    <w:rsid w:val="00392BCE"/>
    <w:rsid w:val="00393A54"/>
    <w:rsid w:val="00395453"/>
    <w:rsid w:val="003B0CFD"/>
    <w:rsid w:val="003B3162"/>
    <w:rsid w:val="003B386D"/>
    <w:rsid w:val="003E013F"/>
    <w:rsid w:val="003E4B47"/>
    <w:rsid w:val="003F3570"/>
    <w:rsid w:val="003F7101"/>
    <w:rsid w:val="003F75F9"/>
    <w:rsid w:val="00405414"/>
    <w:rsid w:val="00410816"/>
    <w:rsid w:val="004236E1"/>
    <w:rsid w:val="00426616"/>
    <w:rsid w:val="004440F7"/>
    <w:rsid w:val="00444EC0"/>
    <w:rsid w:val="00446375"/>
    <w:rsid w:val="004552F5"/>
    <w:rsid w:val="004713CA"/>
    <w:rsid w:val="00471566"/>
    <w:rsid w:val="0047335C"/>
    <w:rsid w:val="004802EB"/>
    <w:rsid w:val="00493301"/>
    <w:rsid w:val="004A0A2E"/>
    <w:rsid w:val="004A4BFE"/>
    <w:rsid w:val="004E339B"/>
    <w:rsid w:val="004F6B3A"/>
    <w:rsid w:val="0052756D"/>
    <w:rsid w:val="00530330"/>
    <w:rsid w:val="00547C24"/>
    <w:rsid w:val="005561DD"/>
    <w:rsid w:val="00562480"/>
    <w:rsid w:val="005747CD"/>
    <w:rsid w:val="00584CA4"/>
    <w:rsid w:val="00595FEE"/>
    <w:rsid w:val="005A09CF"/>
    <w:rsid w:val="005A715A"/>
    <w:rsid w:val="005B2F06"/>
    <w:rsid w:val="005C52F7"/>
    <w:rsid w:val="005D3517"/>
    <w:rsid w:val="005D365D"/>
    <w:rsid w:val="005D5756"/>
    <w:rsid w:val="005D5810"/>
    <w:rsid w:val="005D6635"/>
    <w:rsid w:val="005D67DB"/>
    <w:rsid w:val="005F609F"/>
    <w:rsid w:val="005F75CC"/>
    <w:rsid w:val="00602418"/>
    <w:rsid w:val="00602B6E"/>
    <w:rsid w:val="006113F8"/>
    <w:rsid w:val="00611AAD"/>
    <w:rsid w:val="00612A6D"/>
    <w:rsid w:val="00615B3A"/>
    <w:rsid w:val="00615C80"/>
    <w:rsid w:val="00633656"/>
    <w:rsid w:val="00643F88"/>
    <w:rsid w:val="00671EA5"/>
    <w:rsid w:val="0067702D"/>
    <w:rsid w:val="00686E53"/>
    <w:rsid w:val="006949F9"/>
    <w:rsid w:val="00695DB2"/>
    <w:rsid w:val="00695EE0"/>
    <w:rsid w:val="006A4C17"/>
    <w:rsid w:val="006A521E"/>
    <w:rsid w:val="006C29C0"/>
    <w:rsid w:val="006D2BFD"/>
    <w:rsid w:val="006E7D48"/>
    <w:rsid w:val="006F74FE"/>
    <w:rsid w:val="00702339"/>
    <w:rsid w:val="00713762"/>
    <w:rsid w:val="00722336"/>
    <w:rsid w:val="0073319D"/>
    <w:rsid w:val="007520FC"/>
    <w:rsid w:val="0075567D"/>
    <w:rsid w:val="00756245"/>
    <w:rsid w:val="00761985"/>
    <w:rsid w:val="0078644A"/>
    <w:rsid w:val="00791356"/>
    <w:rsid w:val="00791CA0"/>
    <w:rsid w:val="007A68DF"/>
    <w:rsid w:val="007B46FF"/>
    <w:rsid w:val="007B5F69"/>
    <w:rsid w:val="007C5C85"/>
    <w:rsid w:val="007C5F3A"/>
    <w:rsid w:val="007D77D2"/>
    <w:rsid w:val="007E5037"/>
    <w:rsid w:val="007F65AF"/>
    <w:rsid w:val="0080208A"/>
    <w:rsid w:val="00804185"/>
    <w:rsid w:val="00810721"/>
    <w:rsid w:val="00813ABD"/>
    <w:rsid w:val="008249A7"/>
    <w:rsid w:val="00824A03"/>
    <w:rsid w:val="0082684F"/>
    <w:rsid w:val="00837B42"/>
    <w:rsid w:val="00852957"/>
    <w:rsid w:val="0087291F"/>
    <w:rsid w:val="008864BD"/>
    <w:rsid w:val="008960CE"/>
    <w:rsid w:val="008B1953"/>
    <w:rsid w:val="008B1A8E"/>
    <w:rsid w:val="008C4D32"/>
    <w:rsid w:val="008D0768"/>
    <w:rsid w:val="008E1D40"/>
    <w:rsid w:val="008E50F8"/>
    <w:rsid w:val="008E5129"/>
    <w:rsid w:val="008E7762"/>
    <w:rsid w:val="00900B63"/>
    <w:rsid w:val="00902EAB"/>
    <w:rsid w:val="00906B77"/>
    <w:rsid w:val="009101F8"/>
    <w:rsid w:val="00917C35"/>
    <w:rsid w:val="00942F10"/>
    <w:rsid w:val="00953509"/>
    <w:rsid w:val="009723E8"/>
    <w:rsid w:val="00982F4A"/>
    <w:rsid w:val="00986F79"/>
    <w:rsid w:val="009A7748"/>
    <w:rsid w:val="009A7A4E"/>
    <w:rsid w:val="009C08EA"/>
    <w:rsid w:val="009C1359"/>
    <w:rsid w:val="009D5F3D"/>
    <w:rsid w:val="009E2882"/>
    <w:rsid w:val="009E400C"/>
    <w:rsid w:val="009F336E"/>
    <w:rsid w:val="009F4889"/>
    <w:rsid w:val="00A00257"/>
    <w:rsid w:val="00A0313C"/>
    <w:rsid w:val="00A06C76"/>
    <w:rsid w:val="00A216B5"/>
    <w:rsid w:val="00A21842"/>
    <w:rsid w:val="00A21C50"/>
    <w:rsid w:val="00A24B4F"/>
    <w:rsid w:val="00A43169"/>
    <w:rsid w:val="00A438B2"/>
    <w:rsid w:val="00A57F42"/>
    <w:rsid w:val="00A62564"/>
    <w:rsid w:val="00A674B0"/>
    <w:rsid w:val="00A71C6E"/>
    <w:rsid w:val="00A75B24"/>
    <w:rsid w:val="00A841F8"/>
    <w:rsid w:val="00A95BB0"/>
    <w:rsid w:val="00A96AEF"/>
    <w:rsid w:val="00AA7A0E"/>
    <w:rsid w:val="00AB0178"/>
    <w:rsid w:val="00AD04C2"/>
    <w:rsid w:val="00AD2998"/>
    <w:rsid w:val="00AD5EDA"/>
    <w:rsid w:val="00AE1987"/>
    <w:rsid w:val="00AE39A1"/>
    <w:rsid w:val="00B12F12"/>
    <w:rsid w:val="00B2230B"/>
    <w:rsid w:val="00B27EF1"/>
    <w:rsid w:val="00B4676B"/>
    <w:rsid w:val="00B5034B"/>
    <w:rsid w:val="00B51052"/>
    <w:rsid w:val="00B51DE4"/>
    <w:rsid w:val="00B613CB"/>
    <w:rsid w:val="00B63BCB"/>
    <w:rsid w:val="00B72739"/>
    <w:rsid w:val="00B75A1F"/>
    <w:rsid w:val="00B83C89"/>
    <w:rsid w:val="00B87B16"/>
    <w:rsid w:val="00B94AAB"/>
    <w:rsid w:val="00B96BC2"/>
    <w:rsid w:val="00BA195E"/>
    <w:rsid w:val="00BC49B7"/>
    <w:rsid w:val="00BE2EEE"/>
    <w:rsid w:val="00C01EAC"/>
    <w:rsid w:val="00C059AB"/>
    <w:rsid w:val="00C2099C"/>
    <w:rsid w:val="00C27B70"/>
    <w:rsid w:val="00C315E0"/>
    <w:rsid w:val="00C32CA6"/>
    <w:rsid w:val="00C50F55"/>
    <w:rsid w:val="00C62184"/>
    <w:rsid w:val="00C6371C"/>
    <w:rsid w:val="00C70B2F"/>
    <w:rsid w:val="00C92836"/>
    <w:rsid w:val="00C93824"/>
    <w:rsid w:val="00CD4AD1"/>
    <w:rsid w:val="00CD6C13"/>
    <w:rsid w:val="00CF1E5D"/>
    <w:rsid w:val="00CF5227"/>
    <w:rsid w:val="00D06BC2"/>
    <w:rsid w:val="00D118CD"/>
    <w:rsid w:val="00D11F77"/>
    <w:rsid w:val="00D1564A"/>
    <w:rsid w:val="00D16014"/>
    <w:rsid w:val="00D17DA6"/>
    <w:rsid w:val="00D20AA4"/>
    <w:rsid w:val="00D22BB5"/>
    <w:rsid w:val="00D44798"/>
    <w:rsid w:val="00D62AFA"/>
    <w:rsid w:val="00D63787"/>
    <w:rsid w:val="00D706D3"/>
    <w:rsid w:val="00D72DD4"/>
    <w:rsid w:val="00D736F6"/>
    <w:rsid w:val="00D76255"/>
    <w:rsid w:val="00D93E0F"/>
    <w:rsid w:val="00D94219"/>
    <w:rsid w:val="00DB6736"/>
    <w:rsid w:val="00DC1F4B"/>
    <w:rsid w:val="00DC4565"/>
    <w:rsid w:val="00DE293E"/>
    <w:rsid w:val="00DE362A"/>
    <w:rsid w:val="00DE37C2"/>
    <w:rsid w:val="00E04B5B"/>
    <w:rsid w:val="00E06A95"/>
    <w:rsid w:val="00E226B1"/>
    <w:rsid w:val="00E42EAA"/>
    <w:rsid w:val="00E45FC6"/>
    <w:rsid w:val="00E65A14"/>
    <w:rsid w:val="00E66217"/>
    <w:rsid w:val="00E74543"/>
    <w:rsid w:val="00E7662E"/>
    <w:rsid w:val="00E93B0F"/>
    <w:rsid w:val="00E97530"/>
    <w:rsid w:val="00EA0D5F"/>
    <w:rsid w:val="00EA5B5C"/>
    <w:rsid w:val="00EC05D9"/>
    <w:rsid w:val="00EE2B05"/>
    <w:rsid w:val="00EE457E"/>
    <w:rsid w:val="00EE550B"/>
    <w:rsid w:val="00F059FF"/>
    <w:rsid w:val="00F06190"/>
    <w:rsid w:val="00F12605"/>
    <w:rsid w:val="00F24609"/>
    <w:rsid w:val="00F379F6"/>
    <w:rsid w:val="00F37F3B"/>
    <w:rsid w:val="00F45037"/>
    <w:rsid w:val="00F5084F"/>
    <w:rsid w:val="00F7078B"/>
    <w:rsid w:val="00F71664"/>
    <w:rsid w:val="00F7728D"/>
    <w:rsid w:val="00F86EFE"/>
    <w:rsid w:val="00FB00C6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DBA3BBB"/>
  <w15:chartTrackingRefBased/>
  <w15:docId w15:val="{7406A02A-A76B-475A-A7A1-01E7C60E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imes New Roman" w:hAnsi="Trebuchet M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qFormat/>
    <w:rsid w:val="00E74543"/>
    <w:pPr>
      <w:keepNext/>
      <w:numPr>
        <w:numId w:val="2"/>
      </w:numPr>
      <w:spacing w:before="240" w:after="240"/>
      <w:outlineLvl w:val="0"/>
    </w:pPr>
    <w:rPr>
      <w:rFonts w:ascii="Marianne" w:eastAsia="Arial" w:hAnsi="Marianne"/>
      <w:b/>
      <w:caps/>
      <w:spacing w:val="-10"/>
      <w:sz w:val="24"/>
      <w:szCs w:val="24"/>
    </w:rPr>
  </w:style>
  <w:style w:type="paragraph" w:styleId="Titre2">
    <w:name w:val="heading 2"/>
    <w:basedOn w:val="Normal"/>
    <w:next w:val="Normal"/>
    <w:qFormat/>
    <w:rsid w:val="00F86EFE"/>
    <w:pPr>
      <w:keepNext/>
      <w:numPr>
        <w:ilvl w:val="1"/>
        <w:numId w:val="2"/>
      </w:numPr>
      <w:spacing w:before="120" w:after="120"/>
      <w:outlineLvl w:val="1"/>
    </w:pPr>
    <w:rPr>
      <w:rFonts w:ascii="Marianne" w:eastAsia="Trebuchet MS" w:hAnsi="Marianne"/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2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2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2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2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2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2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2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denotedefin1">
    <w:name w:val="Appel de note de fin1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Marquedecommentaire2">
    <w:name w:val="Marque de commentaire2"/>
    <w:rPr>
      <w:sz w:val="16"/>
      <w:szCs w:val="16"/>
    </w:rPr>
  </w:style>
  <w:style w:type="character" w:customStyle="1" w:styleId="CommentaireCar">
    <w:name w:val="Commentaire Car"/>
    <w:uiPriority w:val="99"/>
    <w:rPr>
      <w:rFonts w:ascii="Univers" w:hAnsi="Univers" w:cs="Univers"/>
      <w:lang w:eastAsia="zh-CN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mmentaire2">
    <w:name w:val="Commentaire2"/>
    <w:basedOn w:val="Normal"/>
  </w:style>
  <w:style w:type="paragraph" w:customStyle="1" w:styleId="Standard">
    <w:name w:val="Standard"/>
    <w:pPr>
      <w:suppressAutoHyphens/>
      <w:textAlignment w:val="baseline"/>
    </w:pPr>
    <w:rPr>
      <w:rFonts w:ascii="Univers" w:hAnsi="Univers" w:cs="Univers"/>
      <w:kern w:val="1"/>
      <w:lang w:eastAsia="zh-CN"/>
    </w:rPr>
  </w:style>
  <w:style w:type="paragraph" w:customStyle="1" w:styleId="PreformattedText">
    <w:name w:val="Preformatted Text"/>
    <w:basedOn w:val="Standard"/>
    <w:rPr>
      <w:rFonts w:ascii="Liberation Mono" w:eastAsia="NSimSun" w:hAnsi="Liberation Mono" w:cs="Liberation Mono"/>
    </w:rPr>
  </w:style>
  <w:style w:type="paragraph" w:customStyle="1" w:styleId="western1">
    <w:name w:val="western1"/>
    <w:basedOn w:val="Normal"/>
    <w:rsid w:val="00A841F8"/>
    <w:pPr>
      <w:suppressAutoHyphens w:val="0"/>
      <w:spacing w:before="100" w:beforeAutospacing="1"/>
    </w:pPr>
    <w:rPr>
      <w:rFonts w:ascii="Gentium Basic" w:hAnsi="Gentium Basic"/>
      <w:sz w:val="16"/>
      <w:szCs w:val="16"/>
    </w:rPr>
  </w:style>
  <w:style w:type="paragraph" w:styleId="Corpsdetexte3">
    <w:name w:val="Body Text 3"/>
    <w:basedOn w:val="Normal"/>
    <w:link w:val="Corpsdetexte3Car"/>
    <w:rsid w:val="00A216B5"/>
    <w:pPr>
      <w:widowControl w:val="0"/>
      <w:suppressAutoHyphens w:val="0"/>
      <w:spacing w:after="120"/>
    </w:pPr>
    <w:rPr>
      <w:rFonts w:ascii="Times" w:hAnsi="Times"/>
      <w:noProof/>
      <w:sz w:val="16"/>
      <w:szCs w:val="16"/>
    </w:rPr>
  </w:style>
  <w:style w:type="character" w:customStyle="1" w:styleId="Corpsdetexte3Car">
    <w:name w:val="Corps de texte 3 Car"/>
    <w:link w:val="Corpsdetexte3"/>
    <w:rsid w:val="00A216B5"/>
    <w:rPr>
      <w:rFonts w:ascii="Times" w:hAnsi="Times"/>
      <w:noProof/>
      <w:sz w:val="16"/>
      <w:szCs w:val="16"/>
    </w:rPr>
  </w:style>
  <w:style w:type="paragraph" w:styleId="Rvision">
    <w:name w:val="Revision"/>
    <w:hidden/>
    <w:uiPriority w:val="99"/>
    <w:semiHidden/>
    <w:rsid w:val="00643F88"/>
    <w:rPr>
      <w:rFonts w:ascii="Univers" w:hAnsi="Univers" w:cs="Univers"/>
      <w:lang w:eastAsia="zh-CN"/>
    </w:rPr>
  </w:style>
  <w:style w:type="paragraph" w:styleId="Paragraphedeliste">
    <w:name w:val="List Paragraph"/>
    <w:basedOn w:val="Normal"/>
    <w:uiPriority w:val="34"/>
    <w:qFormat/>
    <w:rsid w:val="00A0313C"/>
    <w:pPr>
      <w:ind w:left="720"/>
      <w:contextualSpacing/>
    </w:pPr>
    <w:rPr>
      <w:rFonts w:ascii="Times New Roman" w:hAnsi="Times New Roman"/>
      <w:color w:val="00000A"/>
      <w:sz w:val="24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9E2882"/>
    <w:rPr>
      <w:rFonts w:eastAsia="Trebuchet MS" w:cs="Trebuchet MS"/>
      <w:color w:val="00000A"/>
      <w:szCs w:val="24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900B63"/>
    <w:rPr>
      <w:rFonts w:eastAsia="Trebuchet MS" w:cs="Trebuchet MS"/>
      <w:color w:val="00000A"/>
      <w:szCs w:val="24"/>
      <w:lang w:val="en-US" w:eastAsia="en-US"/>
    </w:rPr>
  </w:style>
  <w:style w:type="paragraph" w:customStyle="1" w:styleId="style1010">
    <w:name w:val="style1|010"/>
    <w:qFormat/>
    <w:rsid w:val="00D76255"/>
    <w:pPr>
      <w:suppressAutoHyphens/>
    </w:pPr>
    <w:rPr>
      <w:rFonts w:eastAsia="Trebuchet MS" w:cs="Trebuchet MS"/>
      <w:color w:val="00000A"/>
      <w:lang w:val="en-US" w:eastAsia="en-US"/>
    </w:rPr>
  </w:style>
  <w:style w:type="table" w:styleId="Grilledutableau">
    <w:name w:val="Table Grid"/>
    <w:basedOn w:val="TableauNormal"/>
    <w:uiPriority w:val="39"/>
    <w:rsid w:val="00530330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DE37C2"/>
    <w:pPr>
      <w:keepLines/>
      <w:numPr>
        <w:numId w:val="0"/>
      </w:numPr>
      <w:suppressAutoHyphens w:val="0"/>
      <w:spacing w:line="259" w:lineRule="auto"/>
      <w:outlineLvl w:val="9"/>
    </w:pPr>
    <w:rPr>
      <w:rFonts w:ascii="Calibri Light" w:eastAsia="Times New Roman" w:hAnsi="Calibri Light"/>
      <w:b w:val="0"/>
      <w:color w:val="2F5496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DE37C2"/>
    <w:pPr>
      <w:ind w:left="200"/>
    </w:pPr>
  </w:style>
  <w:style w:type="paragraph" w:styleId="TM1">
    <w:name w:val="toc 1"/>
    <w:basedOn w:val="Normal"/>
    <w:next w:val="Normal"/>
    <w:autoRedefine/>
    <w:uiPriority w:val="39"/>
    <w:unhideWhenUsed/>
    <w:rsid w:val="00DE37C2"/>
  </w:style>
  <w:style w:type="character" w:customStyle="1" w:styleId="PieddepageCar">
    <w:name w:val="Pied de page Car"/>
    <w:link w:val="Pieddepage"/>
    <w:uiPriority w:val="99"/>
    <w:rsid w:val="005A715A"/>
    <w:rPr>
      <w:rFonts w:ascii="Univers" w:hAnsi="Univers" w:cs="Univers"/>
      <w:lang w:eastAsia="zh-CN"/>
    </w:rPr>
  </w:style>
  <w:style w:type="numbering" w:customStyle="1" w:styleId="WWOutlineListStyle1">
    <w:name w:val="WW_OutlineListStyle_1"/>
    <w:basedOn w:val="Aucuneliste"/>
    <w:rsid w:val="001F1A16"/>
    <w:pPr>
      <w:numPr>
        <w:numId w:val="14"/>
      </w:numPr>
    </w:pPr>
  </w:style>
  <w:style w:type="paragraph" w:customStyle="1" w:styleId="MOEtitre1">
    <w:name w:val="MOE titre 1"/>
    <w:basedOn w:val="Standard"/>
    <w:rsid w:val="001F1A16"/>
    <w:pPr>
      <w:numPr>
        <w:numId w:val="22"/>
      </w:numPr>
      <w:autoSpaceDN w:val="0"/>
      <w:spacing w:before="340" w:after="57"/>
      <w:outlineLvl w:val="0"/>
    </w:pPr>
    <w:rPr>
      <w:rFonts w:ascii="Arial" w:hAnsi="Arial" w:cs="Times New Roman"/>
      <w:b/>
      <w:bCs/>
      <w:caps/>
      <w:kern w:val="3"/>
      <w:sz w:val="21"/>
      <w:szCs w:val="22"/>
    </w:rPr>
  </w:style>
  <w:style w:type="paragraph" w:customStyle="1" w:styleId="MOEtitre2">
    <w:name w:val="MOE titre 2"/>
    <w:basedOn w:val="Standard"/>
    <w:rsid w:val="001F1A16"/>
    <w:pPr>
      <w:numPr>
        <w:ilvl w:val="1"/>
        <w:numId w:val="22"/>
      </w:numPr>
      <w:autoSpaceDN w:val="0"/>
      <w:spacing w:before="340" w:after="113"/>
      <w:jc w:val="both"/>
      <w:outlineLvl w:val="1"/>
    </w:pPr>
    <w:rPr>
      <w:rFonts w:ascii="Arial" w:eastAsia="Arial" w:hAnsi="Arial" w:cs="Arial"/>
      <w:b/>
      <w:kern w:val="3"/>
      <w:sz w:val="21"/>
      <w:szCs w:val="21"/>
    </w:rPr>
  </w:style>
  <w:style w:type="paragraph" w:customStyle="1" w:styleId="MOEtitre3">
    <w:name w:val="MOE titre 3"/>
    <w:basedOn w:val="Normal"/>
    <w:rsid w:val="001F1A16"/>
    <w:pPr>
      <w:numPr>
        <w:ilvl w:val="2"/>
        <w:numId w:val="22"/>
      </w:numPr>
      <w:autoSpaceDN w:val="0"/>
      <w:spacing w:before="283" w:after="142"/>
      <w:jc w:val="both"/>
      <w:textAlignment w:val="baseline"/>
      <w:outlineLvl w:val="2"/>
    </w:pPr>
    <w:rPr>
      <w:rFonts w:ascii="Arial" w:eastAsia="Arial" w:hAnsi="Arial" w:cs="Arial"/>
      <w:b/>
      <w:bCs/>
      <w:kern w:val="3"/>
      <w:sz w:val="21"/>
      <w:szCs w:val="21"/>
      <w:lang w:eastAsia="zh-CN"/>
    </w:rPr>
  </w:style>
  <w:style w:type="paragraph" w:customStyle="1" w:styleId="Date1">
    <w:name w:val="Date1"/>
    <w:basedOn w:val="Normal"/>
    <w:rsid w:val="00615C80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Marquedecommentaire">
    <w:name w:val="annotation reference"/>
    <w:uiPriority w:val="99"/>
    <w:unhideWhenUsed/>
    <w:rsid w:val="00615C80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615C80"/>
  </w:style>
  <w:style w:type="character" w:customStyle="1" w:styleId="CommentaireCar1">
    <w:name w:val="Commentaire Car1"/>
    <w:basedOn w:val="Policepardfaut"/>
    <w:link w:val="Commentaire"/>
    <w:uiPriority w:val="99"/>
    <w:semiHidden/>
    <w:rsid w:val="00615C80"/>
  </w:style>
  <w:style w:type="character" w:customStyle="1" w:styleId="NotedebasdepageCar">
    <w:name w:val="Note de bas de page Car"/>
    <w:link w:val="Notedebasdepage"/>
    <w:rsid w:val="00AE1987"/>
  </w:style>
  <w:style w:type="paragraph" w:customStyle="1" w:styleId="western">
    <w:name w:val="western"/>
    <w:basedOn w:val="Normal"/>
    <w:rsid w:val="009E400C"/>
    <w:pPr>
      <w:suppressAutoHyphens w:val="0"/>
      <w:spacing w:before="62"/>
      <w:jc w:val="both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86023-EEB3-413A-88F3-79AC8AE2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1</TotalTime>
  <Pages>7</Pages>
  <Words>1426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DRAC IDF</Company>
  <LinksUpToDate>false</LinksUpToDate>
  <CharactersWithSpaces>9251</CharactersWithSpaces>
  <SharedDoc>false</SharedDoc>
  <HLinks>
    <vt:vector size="78" baseType="variant"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_Toc114567670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_Toc114567669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_Toc114567668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_Toc114567667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_Toc114567666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_Toc114567665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_Toc114567664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_Toc114567663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_Toc114567662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_Toc114567661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_Toc114567660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_Toc114567659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_Toc114567658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dc:description/>
  <cp:lastModifiedBy>MANSIER Yoann</cp:lastModifiedBy>
  <cp:revision>2</cp:revision>
  <cp:lastPrinted>2025-12-10T11:02:00Z</cp:lastPrinted>
  <dcterms:created xsi:type="dcterms:W3CDTF">2025-12-18T09:45:00Z</dcterms:created>
  <dcterms:modified xsi:type="dcterms:W3CDTF">2025-12-18T09:45:00Z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55150b5-9709-4135-863a-f4680a6d2cae_Enabled">
    <vt:lpwstr>true</vt:lpwstr>
  </property>
  <property fmtid="{D5CDD505-2E9C-101B-9397-08002B2CF9AE}" pid="3" name="MSIP_Label_a55150b5-9709-4135-863a-f4680a6d2cae_SetDate">
    <vt:lpwstr>2024-02-12T10:47:29Z</vt:lpwstr>
  </property>
  <property fmtid="{D5CDD505-2E9C-101B-9397-08002B2CF9AE}" pid="4" name="MSIP_Label_a55150b5-9709-4135-863a-f4680a6d2cae_Method">
    <vt:lpwstr>Privileged</vt:lpwstr>
  </property>
  <property fmtid="{D5CDD505-2E9C-101B-9397-08002B2CF9AE}" pid="5" name="MSIP_Label_a55150b5-9709-4135-863a-f4680a6d2cae_Name">
    <vt:lpwstr>Public</vt:lpwstr>
  </property>
  <property fmtid="{D5CDD505-2E9C-101B-9397-08002B2CF9AE}" pid="6" name="MSIP_Label_a55150b5-9709-4135-863a-f4680a6d2cae_SiteId">
    <vt:lpwstr>5d0b42b2-7ba0-42b9-bd88-2dd1558bd190</vt:lpwstr>
  </property>
  <property fmtid="{D5CDD505-2E9C-101B-9397-08002B2CF9AE}" pid="7" name="MSIP_Label_a55150b5-9709-4135-863a-f4680a6d2cae_ActionId">
    <vt:lpwstr>3c8a3027-a19c-472c-abcf-57617c9b0409</vt:lpwstr>
  </property>
  <property fmtid="{D5CDD505-2E9C-101B-9397-08002B2CF9AE}" pid="8" name="MSIP_Label_a55150b5-9709-4135-863a-f4680a6d2cae_ContentBits">
    <vt:lpwstr>0</vt:lpwstr>
  </property>
</Properties>
</file>